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E8A3" w14:textId="26FD0121" w:rsidR="00443D77" w:rsidRPr="00EC6FBC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normaltextrun"/>
          <w:rFonts w:ascii="Verdana" w:eastAsiaTheme="majorEastAsia" w:hAnsi="Verdana" w:cstheme="majorBidi"/>
          <w:color w:val="9E3122"/>
          <w:sz w:val="24"/>
          <w:szCs w:val="32"/>
          <w:lang w:eastAsia="en-US"/>
        </w:rPr>
      </w:pPr>
      <w:r w:rsidRPr="00EC6FBC">
        <w:rPr>
          <w:rStyle w:val="normaltextrun"/>
          <w:rFonts w:ascii="Verdana" w:eastAsiaTheme="majorEastAsia" w:hAnsi="Verdana" w:cstheme="majorBidi"/>
          <w:color w:val="9E3122"/>
          <w:sz w:val="24"/>
          <w:szCs w:val="32"/>
          <w:lang w:eastAsia="en-US"/>
        </w:rPr>
        <w:t xml:space="preserve">Bewerbung um Aufnahme in den </w:t>
      </w:r>
      <w:r w:rsidR="00304066" w:rsidRPr="00EC6FBC">
        <w:rPr>
          <w:rStyle w:val="normaltextrun"/>
          <w:rFonts w:ascii="Verdana" w:eastAsiaTheme="majorEastAsia" w:hAnsi="Verdana" w:cstheme="majorBidi"/>
          <w:color w:val="9E3122"/>
          <w:sz w:val="24"/>
          <w:szCs w:val="32"/>
          <w:lang w:eastAsia="en-US"/>
        </w:rPr>
        <w:t>Hochschull</w:t>
      </w:r>
      <w:r w:rsidRPr="00EC6FBC">
        <w:rPr>
          <w:rStyle w:val="normaltextrun"/>
          <w:rFonts w:ascii="Verdana" w:eastAsiaTheme="majorEastAsia" w:hAnsi="Verdana" w:cstheme="majorBidi"/>
          <w:color w:val="9E3122"/>
          <w:sz w:val="24"/>
          <w:szCs w:val="32"/>
          <w:lang w:eastAsia="en-US"/>
        </w:rPr>
        <w:t>ehrgang</w:t>
      </w:r>
    </w:p>
    <w:p w14:paraId="23CB7C06" w14:textId="22B0935A" w:rsidR="002F4AFF" w:rsidRPr="00EC6FBC" w:rsidRDefault="0030406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  <w:lang w:val="en-US"/>
        </w:rPr>
      </w:pPr>
      <w:r w:rsidRPr="00EC6FBC">
        <w:rPr>
          <w:rStyle w:val="normaltextrun"/>
          <w:rFonts w:ascii="Verdana" w:eastAsiaTheme="majorEastAsia" w:hAnsi="Verdana" w:cstheme="majorBidi"/>
          <w:b/>
          <w:smallCaps/>
          <w:color w:val="9E3122"/>
          <w:sz w:val="24"/>
          <w:szCs w:val="32"/>
          <w:lang w:val="de-AT" w:eastAsia="en-US"/>
        </w:rPr>
        <w:t>H</w:t>
      </w:r>
      <w:r w:rsidR="003A2CCE" w:rsidRPr="00EC6FBC">
        <w:rPr>
          <w:rStyle w:val="normaltextrun"/>
          <w:rFonts w:ascii="Verdana" w:eastAsiaTheme="majorEastAsia" w:hAnsi="Verdana" w:cstheme="majorBidi"/>
          <w:b/>
          <w:smallCaps/>
          <w:color w:val="9E3122"/>
          <w:sz w:val="24"/>
          <w:szCs w:val="32"/>
          <w:lang w:val="de-AT" w:eastAsia="en-US"/>
        </w:rPr>
        <w:t>LG</w:t>
      </w:r>
      <w:r w:rsidR="00472AE6" w:rsidRPr="00EC6FBC">
        <w:rPr>
          <w:rStyle w:val="normaltextrun"/>
          <w:rFonts w:ascii="Verdana" w:eastAsiaTheme="majorEastAsia" w:hAnsi="Verdana" w:cstheme="majorBidi"/>
          <w:b/>
          <w:smallCaps/>
          <w:color w:val="9E3122"/>
          <w:sz w:val="24"/>
          <w:szCs w:val="32"/>
          <w:lang w:val="de-AT" w:eastAsia="en-US"/>
        </w:rPr>
        <w:t xml:space="preserve"> </w:t>
      </w:r>
      <w:r w:rsidR="00EC6FBC" w:rsidRPr="00EC6FBC">
        <w:rPr>
          <w:rStyle w:val="normaltextrun"/>
          <w:rFonts w:ascii="Verdana" w:eastAsiaTheme="majorEastAsia" w:hAnsi="Verdana" w:cstheme="majorBidi"/>
          <w:b/>
          <w:smallCaps/>
          <w:color w:val="9E3122"/>
          <w:sz w:val="24"/>
          <w:szCs w:val="32"/>
          <w:lang w:val="de-AT" w:eastAsia="en-US"/>
        </w:rPr>
        <w:t xml:space="preserve">BOKO – </w:t>
      </w:r>
      <w:r w:rsidR="00EC6FBC" w:rsidRPr="004D629A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val="de-AT" w:eastAsia="en-US"/>
        </w:rPr>
        <w:t>Berufsorientierung-Koordination</w:t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 ?  \* MERGEFORMAT </w:instrText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t>HLG</w:t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480ACF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480ACF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 "Geben Sie hier bitte die HLG-Nummer ein!"  \* MERGEFORMAT </w:instrText>
      </w:r>
      <w:r w:rsidR="00480ACF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HLG1 "Geben Sie Nz. ein"  \* MERGEFORMAT </w:instrText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0" w:name="HLG1"/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t>1</w:t>
      </w:r>
      <w:bookmarkEnd w:id="0"/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HLG "HLG Nr eingeben"  \* MERGEFORMAT </w:instrText>
      </w:r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1" w:name="HLG"/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t>DDD</w:t>
      </w:r>
      <w:bookmarkEnd w:id="1"/>
      <w:r w:rsidR="00641574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XXX "Geben Sie bitte die HLG-Nummer ein!"  \* MERGEFORMAT </w:instrText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t>125</w:t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"HLG XXX" " "  \* MERGEFORMAT </w:instrText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instrText xml:space="preserve"> ASK  XXX " "  \* MERGEFORMAT </w:instrText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t>123</w:t>
      </w:r>
      <w:r w:rsidR="00B02D5D" w:rsidRPr="00EC6FBC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</w:p>
    <w:p w14:paraId="5061BE9B" w14:textId="2249792F" w:rsidR="002F4AFF" w:rsidRPr="00480ACF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en-US"/>
        </w:rPr>
      </w:pPr>
      <w:r w:rsidRPr="00480ACF">
        <w:rPr>
          <w:rFonts w:ascii="Verdana" w:hAnsi="Verdana"/>
          <w:color w:val="000000"/>
          <w:szCs w:val="18"/>
          <w:lang w:val="en-US"/>
        </w:rPr>
        <w:t xml:space="preserve">per E-Mail </w:t>
      </w:r>
      <w:proofErr w:type="spellStart"/>
      <w:r w:rsidRPr="00480ACF">
        <w:rPr>
          <w:rFonts w:ascii="Verdana" w:hAnsi="Verdana"/>
          <w:color w:val="000000"/>
          <w:szCs w:val="18"/>
          <w:lang w:val="en-US"/>
        </w:rPr>
        <w:t>an</w:t>
      </w:r>
      <w:proofErr w:type="spellEnd"/>
      <w:r w:rsidRPr="00480ACF">
        <w:rPr>
          <w:rFonts w:ascii="Verdana" w:hAnsi="Verdana"/>
          <w:color w:val="000000"/>
          <w:szCs w:val="18"/>
          <w:lang w:val="en-US"/>
        </w:rPr>
        <w:t>:</w:t>
      </w:r>
      <w:r w:rsidR="004603C0">
        <w:rPr>
          <w:rFonts w:ascii="Verdana" w:hAnsi="Verdana"/>
          <w:color w:val="000000"/>
          <w:szCs w:val="18"/>
          <w:lang w:val="en-US"/>
        </w:rPr>
        <w:t xml:space="preserve"> </w:t>
      </w:r>
      <w:proofErr w:type="gramStart"/>
      <w:r w:rsidR="00684B20">
        <w:rPr>
          <w:rStyle w:val="Hyperlink"/>
          <w:lang w:val="en-US"/>
        </w:rPr>
        <w:t>juergen.bauer</w:t>
      </w:r>
      <w:proofErr w:type="gramEnd"/>
      <w:r w:rsidR="00CB2E37">
        <w:fldChar w:fldCharType="begin"/>
      </w:r>
      <w:r w:rsidR="00CB2E37">
        <w:instrText xml:space="preserve"> HYPERLINK "mailto:xxx@phsalzburg.at" </w:instrText>
      </w:r>
      <w:r w:rsidR="00CB2E37">
        <w:fldChar w:fldCharType="separate"/>
      </w:r>
      <w:r w:rsidR="009502B6" w:rsidRPr="00480ACF">
        <w:rPr>
          <w:rStyle w:val="Hyperlink"/>
          <w:rFonts w:ascii="Verdana" w:hAnsi="Verdana"/>
          <w:szCs w:val="18"/>
          <w:lang w:val="en-US"/>
        </w:rPr>
        <w:t>@phsalzburg.at</w:t>
      </w:r>
      <w:r w:rsidR="00CB2E37">
        <w:rPr>
          <w:rStyle w:val="Hyperlink"/>
          <w:rFonts w:ascii="Verdana" w:hAnsi="Verdana"/>
          <w:szCs w:val="18"/>
          <w:lang w:val="en-US"/>
        </w:rPr>
        <w:fldChar w:fldCharType="end"/>
      </w:r>
    </w:p>
    <w:p w14:paraId="50DA24A3" w14:textId="4127AF27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5BBC635F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653D0B67" w14:textId="48A772C7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</w:t>
      </w:r>
      <w:r w:rsidR="005807C4">
        <w:rPr>
          <w:rFonts w:ascii="Verdana" w:hAnsi="Verdana"/>
          <w:b/>
          <w:lang w:val="de-AT"/>
        </w:rPr>
        <w:t>,</w:t>
      </w:r>
      <w:r w:rsidRPr="003A2CCE">
        <w:rPr>
          <w:rFonts w:ascii="Verdana" w:hAnsi="Verdana"/>
          <w:b/>
          <w:lang w:val="de-AT"/>
        </w:rPr>
        <w:t xml:space="preserve"> </w:t>
      </w:r>
      <w:r w:rsidR="005807C4">
        <w:rPr>
          <w:rFonts w:ascii="Verdana" w:hAnsi="Verdana"/>
          <w:b/>
          <w:lang w:val="de-AT"/>
        </w:rPr>
        <w:t>s</w:t>
      </w:r>
      <w:r w:rsidRPr="003A2CCE">
        <w:rPr>
          <w:rFonts w:ascii="Verdana" w:hAnsi="Verdana"/>
          <w:b/>
          <w:lang w:val="de-AT"/>
        </w:rPr>
        <w:t>ehr geehrter Kollege</w:t>
      </w:r>
      <w:r w:rsidR="005807C4">
        <w:rPr>
          <w:rFonts w:ascii="Verdana" w:hAnsi="Verdana"/>
          <w:b/>
          <w:lang w:val="de-AT"/>
        </w:rPr>
        <w:t>,</w:t>
      </w:r>
    </w:p>
    <w:p w14:paraId="71EB4ABA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6A9EB961" w14:textId="072A4E9F" w:rsidR="00B57F7D" w:rsidRPr="003A2CCE" w:rsidRDefault="005807C4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w</w:t>
      </w:r>
      <w:r w:rsidR="00F9565A">
        <w:rPr>
          <w:rFonts w:ascii="Verdana" w:hAnsi="Verdana"/>
          <w:lang w:val="de-AT"/>
        </w:rPr>
        <w:t xml:space="preserve">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 w:rsidR="00F9565A"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 w:rsidR="00F9565A"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 w:rsidR="00F9565A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663AA929" w14:textId="77777777" w:rsidR="00B57F7D" w:rsidRPr="005112C2" w:rsidRDefault="00B57F7D" w:rsidP="0023006C">
      <w:pPr>
        <w:rPr>
          <w:rFonts w:ascii="Verdana" w:hAnsi="Verdana"/>
          <w:sz w:val="8"/>
          <w:szCs w:val="8"/>
          <w:lang w:val="de-AT"/>
        </w:rPr>
      </w:pPr>
    </w:p>
    <w:p w14:paraId="73786B73" w14:textId="77777777" w:rsidR="006F3D40" w:rsidRPr="003A2CCE" w:rsidRDefault="00B57F7D" w:rsidP="0023006C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>Herzlichen Dank!</w:t>
      </w:r>
    </w:p>
    <w:p w14:paraId="6DBF07A5" w14:textId="717DA1DD" w:rsidR="005E481D" w:rsidRPr="00B02D5D" w:rsidRDefault="00EC6FBC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Jürgen Bauer</w:t>
      </w:r>
    </w:p>
    <w:p w14:paraId="5495424C" w14:textId="77777777" w:rsidR="00B57F7D" w:rsidRPr="003A2CCE" w:rsidRDefault="00782B19" w:rsidP="0023006C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Hochschull</w:t>
      </w:r>
      <w:r w:rsidR="006F3D40" w:rsidRPr="003A2CCE">
        <w:rPr>
          <w:rFonts w:ascii="Verdana" w:hAnsi="Verdana"/>
          <w:lang w:val="de-AT"/>
        </w:rPr>
        <w:t>ehrgangsleitung</w:t>
      </w:r>
      <w:r w:rsidR="00573469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>–</w:t>
      </w:r>
      <w:r w:rsidR="00573469"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>Pädagogische Hochschule Salzburg</w:t>
      </w:r>
      <w:r w:rsidR="003A2CCE">
        <w:rPr>
          <w:rFonts w:ascii="Verdana" w:hAnsi="Verdana"/>
          <w:lang w:val="de-AT"/>
        </w:rPr>
        <w:t xml:space="preserve"> Stefan Zweig</w:t>
      </w:r>
    </w:p>
    <w:p w14:paraId="7D1D3319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643E4FF3" w14:textId="77777777" w:rsidR="00B57F7D" w:rsidRPr="00EC6FBC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</w:pPr>
      <w:r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SCHR</w:t>
      </w:r>
      <w:r w:rsidR="003D48C4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ITT 1</w:t>
      </w:r>
      <w:r w:rsidR="00F9565A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</w:t>
      </w:r>
      <w:r w:rsidR="00782B19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–</w:t>
      </w:r>
      <w:r w:rsidR="00F9565A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Immatrikulation</w:t>
      </w:r>
    </w:p>
    <w:p w14:paraId="458DFF82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738FFD15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75ED0D2E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11" w:history="1">
        <w:r w:rsidR="00416D7A" w:rsidRPr="00777A4D">
          <w:rPr>
            <w:rStyle w:val="Hyperlink"/>
            <w:rFonts w:ascii="Verdana" w:hAnsi="Verdana"/>
          </w:rPr>
          <w:t>https://ww</w:t>
        </w:r>
        <w:r w:rsidR="00416D7A" w:rsidRPr="00777A4D">
          <w:rPr>
            <w:rStyle w:val="Hyperlink"/>
            <w:rFonts w:ascii="Verdana" w:hAnsi="Verdana"/>
          </w:rPr>
          <w:t>w</w:t>
        </w:r>
        <w:r w:rsidR="00416D7A" w:rsidRPr="00777A4D">
          <w:rPr>
            <w:rStyle w:val="Hyperlink"/>
            <w:rFonts w:ascii="Verdana" w:hAnsi="Verdana"/>
          </w:rPr>
          <w:t>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221F95F9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30C93977" w14:textId="77777777" w:rsidR="00B57F7D" w:rsidRPr="00EC6FBC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</w:pPr>
      <w:r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SCHRITT 2</w:t>
      </w:r>
      <w:r w:rsidR="00F9565A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– Bewerbung an der PH Salzburg</w:t>
      </w:r>
    </w:p>
    <w:p w14:paraId="32AE5310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64B55591" w14:textId="4715A742" w:rsidR="002D4D8D" w:rsidRPr="003A2CCE" w:rsidRDefault="002D4D8D" w:rsidP="002D4D8D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Bitte füllen Sie das nachstehende Formular zur Bewerbung aus (händisch oder elektronisch) und übermitteln Sie dieses wie im Formular angegeben </w:t>
      </w:r>
      <w:r w:rsidR="00CC12CA" w:rsidRPr="003A2CCE">
        <w:rPr>
          <w:rFonts w:ascii="Verdana" w:hAnsi="Verdana"/>
          <w:lang w:val="de-AT"/>
        </w:rPr>
        <w:t>an die zuständige Person</w:t>
      </w:r>
      <w:r w:rsidR="00895DD7" w:rsidRPr="003A2CCE">
        <w:rPr>
          <w:rFonts w:ascii="Verdana" w:hAnsi="Verdana"/>
          <w:lang w:val="de-AT"/>
        </w:rPr>
        <w:t xml:space="preserve"> der PH Salzburg</w:t>
      </w:r>
      <w:r w:rsidR="00CC12CA" w:rsidRPr="003A2CCE">
        <w:rPr>
          <w:rFonts w:ascii="Verdana" w:hAnsi="Verdana"/>
          <w:lang w:val="de-AT"/>
        </w:rPr>
        <w:t xml:space="preserve"> (</w:t>
      </w:r>
      <w:r w:rsidR="00782B19">
        <w:rPr>
          <w:rFonts w:ascii="Verdana" w:hAnsi="Verdana"/>
          <w:lang w:val="de-AT"/>
        </w:rPr>
        <w:t>Hochschull</w:t>
      </w:r>
      <w:r w:rsidR="00CC12CA" w:rsidRPr="003A2CCE">
        <w:rPr>
          <w:rFonts w:ascii="Verdana" w:hAnsi="Verdana"/>
          <w:lang w:val="de-AT"/>
        </w:rPr>
        <w:t xml:space="preserve">ehrgangsleitung) </w:t>
      </w:r>
      <w:r w:rsidRPr="003A2CCE">
        <w:rPr>
          <w:rFonts w:ascii="Verdana" w:hAnsi="Verdana"/>
          <w:lang w:val="de-AT"/>
        </w:rPr>
        <w:t>vi</w:t>
      </w:r>
      <w:r w:rsidR="00895DD7" w:rsidRPr="003A2CCE">
        <w:rPr>
          <w:rFonts w:ascii="Verdana" w:hAnsi="Verdana"/>
          <w:lang w:val="de-AT"/>
        </w:rPr>
        <w:t>a Mail.</w:t>
      </w:r>
    </w:p>
    <w:p w14:paraId="1BA083D4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7EE21EC" w14:textId="77777777" w:rsidR="00334024" w:rsidRPr="00EC6FBC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</w:pPr>
      <w:r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SCHRITT 3</w:t>
      </w:r>
      <w:r w:rsidR="00F9565A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</w:t>
      </w:r>
      <w:r w:rsidR="00782B19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–</w:t>
      </w:r>
      <w:r w:rsidR="00F9565A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Aufnahme</w:t>
      </w:r>
    </w:p>
    <w:p w14:paraId="059846A3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3DDA7DE8" w14:textId="19157F87" w:rsidR="0083658F" w:rsidRPr="00AD0CD3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</w:t>
      </w:r>
      <w:proofErr w:type="spellEnd"/>
      <w:r w:rsidR="005807C4">
        <w:rPr>
          <w:rFonts w:ascii="Verdana" w:hAnsi="Verdana"/>
        </w:rPr>
        <w:t>-</w:t>
      </w:r>
      <w:r w:rsidR="0029056A" w:rsidRPr="00AD0CD3">
        <w:rPr>
          <w:rFonts w:ascii="Verdana" w:hAnsi="Verdana"/>
        </w:rPr>
        <w:t>leitung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</w:t>
      </w:r>
      <w:proofErr w:type="gramStart"/>
      <w:r w:rsidR="0029056A" w:rsidRPr="00AD0CD3">
        <w:rPr>
          <w:rFonts w:ascii="Verdana" w:hAnsi="Verdana"/>
          <w:lang w:val="de-AT"/>
        </w:rPr>
        <w:t xml:space="preserve">auf einer </w:t>
      </w:r>
      <w:r w:rsidR="004603C0" w:rsidRPr="00AD0CD3">
        <w:rPr>
          <w:rFonts w:ascii="Verdana" w:hAnsi="Verdana"/>
          <w:lang w:val="de-AT"/>
        </w:rPr>
        <w:t>Kandidat</w:t>
      </w:r>
      <w:proofErr w:type="gramEnd"/>
      <w:r w:rsidR="005807C4">
        <w:rPr>
          <w:rFonts w:ascii="Verdana" w:hAnsi="Verdana"/>
          <w:lang w:val="de-AT"/>
        </w:rPr>
        <w:t>*</w:t>
      </w:r>
      <w:r w:rsidR="0029056A" w:rsidRPr="00AD0CD3">
        <w:rPr>
          <w:rFonts w:ascii="Verdana" w:hAnsi="Verdana"/>
          <w:lang w:val="de-AT"/>
        </w:rPr>
        <w:t xml:space="preserve">innenliste erfolgt aufgrund des </w:t>
      </w:r>
      <w:r w:rsidR="0029056A" w:rsidRPr="00AD0CD3">
        <w:rPr>
          <w:rFonts w:ascii="Verdana" w:hAnsi="Verdana"/>
          <w:b/>
          <w:lang w:val="de-AT"/>
        </w:rPr>
        <w:t>Zeitpunkts des Einlangens</w:t>
      </w:r>
      <w:r w:rsidR="0029056A" w:rsidRPr="00AD0CD3">
        <w:rPr>
          <w:rFonts w:ascii="Verdana" w:hAnsi="Verdana"/>
          <w:lang w:val="de-AT"/>
        </w:rPr>
        <w:t xml:space="preserve"> der Bewerbung an der der PH Salzburg. </w:t>
      </w:r>
    </w:p>
    <w:p w14:paraId="021D0AF2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</w:rPr>
      </w:pPr>
    </w:p>
    <w:p w14:paraId="2F399B57" w14:textId="731FE703" w:rsidR="0083658F" w:rsidRPr="00EC6FBC" w:rsidRDefault="00600A35" w:rsidP="00EC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en-US" w:eastAsia="en-US"/>
        </w:rPr>
        <w:drawing>
          <wp:anchor distT="0" distB="0" distL="114300" distR="114300" simplePos="0" relativeHeight="251639808" behindDoc="0" locked="0" layoutInCell="1" allowOverlap="1" wp14:anchorId="71E44819" wp14:editId="5DAED90C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SCHRITT 4</w:t>
      </w:r>
      <w:r w:rsidR="00D33632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</w:t>
      </w:r>
      <w:r w:rsidR="00E209D4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– Dienstauftrag Bildungsdirektion Salzburg</w:t>
      </w:r>
      <w:r w:rsidR="00805BB7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</w:t>
      </w:r>
      <w:r w:rsidR="00D33632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(nur für Lehr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personen</w:t>
      </w:r>
      <w:r w:rsidR="00D33632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an </w:t>
      </w:r>
      <w:r w:rsidR="00805BB7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Pflichtschulen</w:t>
      </w:r>
      <w:r w:rsidR="00D33632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)</w:t>
      </w:r>
      <w:r w:rsidR="000F52DE" w:rsidRPr="00EC6FBC">
        <w:rPr>
          <w:b/>
        </w:rPr>
        <w:t xml:space="preserve"> </w:t>
      </w:r>
    </w:p>
    <w:p w14:paraId="50091FA4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090FA88E" w14:textId="0B674634" w:rsidR="00895DD7" w:rsidRPr="00AD0CD3" w:rsidRDefault="00EC6FBC" w:rsidP="005C5C31">
      <w:pPr>
        <w:shd w:val="clear" w:color="auto" w:fill="FFFFFF" w:themeFill="background1"/>
        <w:jc w:val="left"/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>Lehrpersonen</w:t>
      </w:r>
      <w:r w:rsidR="0021331C" w:rsidRPr="00AD0CD3">
        <w:rPr>
          <w:rFonts w:ascii="Verdana" w:hAnsi="Verdana"/>
          <w:lang w:val="de-AT"/>
        </w:rPr>
        <w:t xml:space="preserve">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="0021331C"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="0021331C"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="0021331C"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 w:rsidR="005C5C31">
        <w:rPr>
          <w:rFonts w:ascii="Verdana" w:hAnsi="Verdana"/>
          <w:lang w:val="de-AT"/>
        </w:rPr>
        <w:t>(</w:t>
      </w:r>
      <w:hyperlink r:id="rId14" w:history="1">
        <w:r w:rsidR="005807C4" w:rsidRPr="005807C4">
          <w:rPr>
            <w:rStyle w:val="Hyperlink"/>
            <w:rFonts w:ascii="Verdana" w:hAnsi="Verdana"/>
          </w:rPr>
          <w:t>https://phsalzburg.at/wp-content/uploads/2023/01/w148.pdf</w:t>
        </w:r>
      </w:hyperlink>
      <w:r w:rsidR="005807C4">
        <w:t>)</w:t>
      </w:r>
      <w:r w:rsidR="005C5C31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lang w:val="de-AT"/>
        </w:rPr>
        <w:t xml:space="preserve">für den </w:t>
      </w:r>
      <w:r w:rsidR="00782B19">
        <w:rPr>
          <w:rFonts w:ascii="Verdana" w:hAnsi="Verdana"/>
          <w:lang w:val="de-AT"/>
        </w:rPr>
        <w:t>H</w:t>
      </w:r>
      <w:r w:rsidR="00895DD7" w:rsidRPr="00AD0CD3">
        <w:rPr>
          <w:rFonts w:ascii="Verdana" w:hAnsi="Verdana"/>
          <w:lang w:val="de-AT"/>
        </w:rPr>
        <w:t>LG bei</w:t>
      </w:r>
      <w:r w:rsidR="00B97EEE">
        <w:rPr>
          <w:rFonts w:ascii="Verdana" w:hAnsi="Verdana"/>
          <w:lang w:val="de-AT"/>
        </w:rPr>
        <w:t xml:space="preserve"> der Bildungsdirektion Salzburg</w:t>
      </w:r>
      <w:r w:rsidR="00895DD7" w:rsidRPr="00AD0CD3">
        <w:rPr>
          <w:rFonts w:ascii="Verdana" w:hAnsi="Verdana"/>
          <w:lang w:val="de-AT"/>
        </w:rPr>
        <w:t xml:space="preserve">, das </w:t>
      </w:r>
      <w:r w:rsidR="005807C4">
        <w:rPr>
          <w:rFonts w:ascii="Verdana" w:hAnsi="Verdana"/>
          <w:lang w:val="de-AT"/>
        </w:rPr>
        <w:t>S</w:t>
      </w:r>
      <w:r w:rsidR="00895DD7" w:rsidRPr="00AD0CD3">
        <w:rPr>
          <w:rFonts w:ascii="Verdana" w:hAnsi="Verdana"/>
          <w:lang w:val="de-AT"/>
        </w:rPr>
        <w:t xml:space="preserve">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  <w:r w:rsidR="009A4580" w:rsidRPr="00AD0CD3">
        <w:rPr>
          <w:rFonts w:ascii="Verdana" w:hAnsi="Verdana"/>
          <w:lang w:val="de-AT"/>
        </w:rPr>
        <w:t xml:space="preserve">Die </w:t>
      </w:r>
      <w:r w:rsidR="009A4580" w:rsidRPr="00AD0CD3">
        <w:rPr>
          <w:rFonts w:ascii="Verdana" w:hAnsi="Verdana"/>
          <w:b/>
          <w:u w:val="single"/>
          <w:lang w:val="de-AT"/>
        </w:rPr>
        <w:t>endgültige Aufnahme</w:t>
      </w:r>
      <w:r w:rsidR="009A4580"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="009A4580" w:rsidRPr="00AD0CD3">
        <w:rPr>
          <w:rFonts w:ascii="Verdana" w:hAnsi="Verdana"/>
          <w:lang w:val="de-AT"/>
        </w:rPr>
        <w:t xml:space="preserve">LG erfolgt </w:t>
      </w:r>
      <w:r w:rsidR="009A4580" w:rsidRPr="00AD0CD3">
        <w:rPr>
          <w:rFonts w:ascii="Verdana" w:hAnsi="Verdana"/>
          <w:b/>
          <w:lang w:val="de-AT"/>
        </w:rPr>
        <w:t>nach Einlangen</w:t>
      </w:r>
      <w:r w:rsidR="009A4580" w:rsidRPr="00AD0CD3">
        <w:rPr>
          <w:rFonts w:ascii="Verdana" w:hAnsi="Verdana"/>
          <w:lang w:val="de-AT"/>
        </w:rPr>
        <w:t xml:space="preserve"> einer </w:t>
      </w:r>
      <w:r w:rsidR="009A4580" w:rsidRPr="00AD0CD3">
        <w:rPr>
          <w:rFonts w:ascii="Verdana" w:hAnsi="Verdana"/>
          <w:b/>
          <w:lang w:val="de-AT"/>
        </w:rPr>
        <w:t xml:space="preserve">Genehmigungsliste von </w:t>
      </w:r>
      <w:r w:rsidR="00B97EEE">
        <w:rPr>
          <w:rFonts w:ascii="Verdana" w:hAnsi="Verdana"/>
          <w:b/>
          <w:u w:val="single"/>
          <w:lang w:val="de-AT"/>
        </w:rPr>
        <w:t>Seiten der Bildungsdirektion</w:t>
      </w:r>
      <w:r w:rsidR="009A4580" w:rsidRPr="00AD0CD3">
        <w:rPr>
          <w:rFonts w:ascii="Verdana" w:hAnsi="Verdana"/>
          <w:lang w:val="de-AT"/>
        </w:rPr>
        <w:t>; die Teilnehmer</w:t>
      </w:r>
      <w:r w:rsidR="005807C4">
        <w:rPr>
          <w:rFonts w:ascii="Verdana" w:hAnsi="Verdana"/>
          <w:lang w:val="de-AT"/>
        </w:rPr>
        <w:t>*</w:t>
      </w:r>
      <w:r w:rsidR="009A4580" w:rsidRPr="00AD0CD3">
        <w:rPr>
          <w:rFonts w:ascii="Verdana" w:hAnsi="Verdana"/>
          <w:lang w:val="de-AT"/>
        </w:rPr>
        <w:t>innen werden anschließend von der PH verständigt und inskribiert</w:t>
      </w:r>
      <w:r w:rsidR="005C5C31">
        <w:rPr>
          <w:rFonts w:ascii="Verdana" w:hAnsi="Verdana"/>
          <w:lang w:val="de-AT"/>
        </w:rPr>
        <w:t>,</w:t>
      </w:r>
      <w:r w:rsidR="009A4580" w:rsidRPr="00AD0CD3">
        <w:rPr>
          <w:rFonts w:ascii="Verdana" w:hAnsi="Verdana"/>
          <w:lang w:val="de-AT"/>
        </w:rPr>
        <w:t xml:space="preserve"> u</w:t>
      </w:r>
      <w:r w:rsidR="00782B19">
        <w:rPr>
          <w:rFonts w:ascii="Verdana" w:hAnsi="Verdana"/>
          <w:lang w:val="de-AT"/>
        </w:rPr>
        <w:t>nd das Studium wird Ihnen in PH-</w:t>
      </w:r>
      <w:r w:rsidR="009A4580" w:rsidRPr="00AD0CD3">
        <w:rPr>
          <w:rFonts w:ascii="Verdana" w:hAnsi="Verdana"/>
          <w:lang w:val="de-AT"/>
        </w:rPr>
        <w:t xml:space="preserve">Online zugewiesen </w:t>
      </w:r>
      <w:r w:rsidR="009A4580"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="009A4580" w:rsidRPr="00AD0CD3">
        <w:rPr>
          <w:rFonts w:ascii="Verdana" w:hAnsi="Verdana"/>
          <w:b/>
          <w:lang w:val="de-AT"/>
        </w:rPr>
        <w:t>immatrikuliert</w:t>
      </w:r>
      <w:r w:rsidR="009A4580" w:rsidRPr="00AD0CD3">
        <w:rPr>
          <w:rFonts w:ascii="Verdana" w:hAnsi="Verdana"/>
          <w:lang w:val="de-AT"/>
        </w:rPr>
        <w:t xml:space="preserve">). </w:t>
      </w:r>
      <w:r w:rsidR="009A4580"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9A4580" w:rsidRPr="00AD0CD3">
        <w:rPr>
          <w:rFonts w:ascii="Verdana" w:hAnsi="Verdana"/>
        </w:rPr>
        <w:t>ehrgangsleitung</w:t>
      </w:r>
      <w:proofErr w:type="spellEnd"/>
      <w:r w:rsidR="009A4580" w:rsidRPr="00AD0CD3">
        <w:rPr>
          <w:rFonts w:ascii="Verdana" w:hAnsi="Verdana"/>
        </w:rPr>
        <w:t xml:space="preserve"> über diese Fixplatzzusage oder über eine allfällige Absage informiert.</w:t>
      </w:r>
    </w:p>
    <w:p w14:paraId="38C1F81F" w14:textId="77777777" w:rsidR="00D33632" w:rsidRPr="00AD0CD3" w:rsidRDefault="00D33632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0458A15F" w14:textId="66B1116A" w:rsidR="00D33632" w:rsidRPr="00EC6FBC" w:rsidRDefault="00600A35" w:rsidP="00EC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en-US" w:eastAsia="en-US"/>
        </w:rPr>
        <w:drawing>
          <wp:anchor distT="0" distB="0" distL="114300" distR="114300" simplePos="0" relativeHeight="251641856" behindDoc="0" locked="0" layoutInCell="1" allowOverlap="1" wp14:anchorId="5816AB64" wp14:editId="1346D37C">
            <wp:simplePos x="0" y="0"/>
            <wp:positionH relativeFrom="column">
              <wp:posOffset>1270</wp:posOffset>
            </wp:positionH>
            <wp:positionV relativeFrom="paragraph">
              <wp:posOffset>19685</wp:posOffset>
            </wp:positionV>
            <wp:extent cx="135467" cy="135467"/>
            <wp:effectExtent l="0" t="0" r="0" b="0"/>
            <wp:wrapNone/>
            <wp:docPr id="21" name="Bild 1" descr="A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CD3">
        <w:rPr>
          <w:rFonts w:ascii="Verdana" w:hAnsi="Verdana"/>
          <w:b/>
          <w:color w:val="365F91" w:themeColor="accent1" w:themeShade="BF"/>
          <w:lang w:val="de-AT"/>
        </w:rPr>
        <w:t xml:space="preserve">    </w:t>
      </w:r>
      <w:r w:rsidR="00435476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SCHRITT 4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– Dienstauftrag (</w:t>
      </w:r>
      <w:r w:rsidR="00EC6FBC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nur für Lehr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personen</w:t>
      </w:r>
      <w:r w:rsidR="00EC6FBC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 an 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AHS</w:t>
      </w:r>
      <w:r w:rsidR="00EC6FBC"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)</w:t>
      </w:r>
      <w:r w:rsidR="00EC6FBC" w:rsidRPr="00EC6FBC">
        <w:rPr>
          <w:b/>
        </w:rPr>
        <w:t xml:space="preserve"> </w:t>
      </w:r>
    </w:p>
    <w:p w14:paraId="57336066" w14:textId="77777777" w:rsidR="00334024" w:rsidRPr="00AD0CD3" w:rsidRDefault="00334024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69060D4E" w14:textId="77777777" w:rsidR="009A4580" w:rsidRPr="003A2CCE" w:rsidRDefault="009A4580" w:rsidP="009A4580">
      <w:pPr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Nach Rücksprache mit der Schulaufsicht werden die Fixplätze im </w:t>
      </w:r>
      <w:r w:rsidR="00782B19">
        <w:rPr>
          <w:rFonts w:ascii="Verdana" w:hAnsi="Verdana"/>
          <w:lang w:val="de-AT"/>
        </w:rPr>
        <w:t>H</w:t>
      </w:r>
      <w:r w:rsidRPr="003A2CCE">
        <w:rPr>
          <w:rFonts w:ascii="Verdana" w:hAnsi="Verdana"/>
          <w:lang w:val="de-AT"/>
        </w:rPr>
        <w:t xml:space="preserve">LG vergeben und das Studium wird Ihnen in PH Online zugewiesen </w:t>
      </w:r>
      <w:r w:rsidRPr="003A2CCE">
        <w:rPr>
          <w:rFonts w:ascii="Verdana" w:hAnsi="Verdana"/>
          <w:b/>
          <w:lang w:val="de-AT"/>
        </w:rPr>
        <w:t>(=</w:t>
      </w:r>
      <w:r w:rsidR="00782B19">
        <w:rPr>
          <w:rFonts w:ascii="Verdana" w:hAnsi="Verdana"/>
          <w:b/>
          <w:lang w:val="de-AT"/>
        </w:rPr>
        <w:t xml:space="preserve"> </w:t>
      </w:r>
      <w:r w:rsidRPr="003A2CCE">
        <w:rPr>
          <w:rFonts w:ascii="Verdana" w:hAnsi="Verdana"/>
          <w:b/>
          <w:lang w:val="de-AT"/>
        </w:rPr>
        <w:t>immatrikuliert</w:t>
      </w:r>
      <w:r w:rsidRPr="003A2CCE">
        <w:rPr>
          <w:rFonts w:ascii="Verdana" w:hAnsi="Verdana"/>
          <w:lang w:val="de-AT"/>
        </w:rPr>
        <w:t xml:space="preserve">). </w:t>
      </w:r>
      <w:r w:rsidRPr="003A2CCE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proofErr w:type="spellEnd"/>
      <w:r w:rsidRPr="003A2CCE">
        <w:rPr>
          <w:rFonts w:ascii="Verdana" w:hAnsi="Verdana"/>
        </w:rPr>
        <w:t>ehr</w:t>
      </w:r>
      <w:r w:rsidR="005753CE">
        <w:rPr>
          <w:rFonts w:ascii="Verdana" w:hAnsi="Verdana"/>
        </w:rPr>
        <w:t>-</w:t>
      </w:r>
      <w:proofErr w:type="spellStart"/>
      <w:r w:rsidRPr="003A2CCE">
        <w:rPr>
          <w:rFonts w:ascii="Verdana" w:hAnsi="Verdana"/>
        </w:rPr>
        <w:t>gangsleitung</w:t>
      </w:r>
      <w:proofErr w:type="spellEnd"/>
      <w:r w:rsidRPr="003A2CCE">
        <w:rPr>
          <w:rFonts w:ascii="Verdana" w:hAnsi="Verdana"/>
        </w:rPr>
        <w:t xml:space="preserve"> über diese Fixplatzzusage oder </w:t>
      </w:r>
      <w:r>
        <w:rPr>
          <w:rFonts w:ascii="Verdana" w:hAnsi="Verdana"/>
        </w:rPr>
        <w:t xml:space="preserve">über eine allfällige </w:t>
      </w:r>
      <w:r w:rsidRPr="003A2CCE">
        <w:rPr>
          <w:rFonts w:ascii="Verdana" w:hAnsi="Verdana"/>
        </w:rPr>
        <w:t>Absage informiert.</w:t>
      </w:r>
    </w:p>
    <w:p w14:paraId="28396AE4" w14:textId="77777777" w:rsidR="003A02EC" w:rsidRPr="003A2CCE" w:rsidRDefault="003A02EC" w:rsidP="00B57F7D">
      <w:pPr>
        <w:rPr>
          <w:rFonts w:ascii="Verdana" w:hAnsi="Verdana"/>
          <w:lang w:val="de-AT"/>
        </w:rPr>
      </w:pPr>
    </w:p>
    <w:p w14:paraId="210675D2" w14:textId="1A9B6A9E" w:rsidR="000E59F0" w:rsidRPr="00EC6FBC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 xml:space="preserve">SCHRITT 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Cs w:val="32"/>
          <w:lang w:eastAsia="en-US"/>
        </w:rPr>
        <w:t>5</w:t>
      </w:r>
    </w:p>
    <w:p w14:paraId="0FE2CD70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0AEFF47E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32833F18" w14:textId="77777777" w:rsidR="000540D7" w:rsidRPr="003A2CCE" w:rsidRDefault="000540D7" w:rsidP="000540D7">
      <w:pPr>
        <w:jc w:val="center"/>
        <w:rPr>
          <w:rFonts w:ascii="Verdana" w:hAnsi="Verdana"/>
          <w:lang w:val="de-AT"/>
        </w:rPr>
      </w:pPr>
    </w:p>
    <w:p w14:paraId="701853D5" w14:textId="4D9CD67F" w:rsidR="003441F7" w:rsidRPr="00EC6FBC" w:rsidRDefault="000540D7" w:rsidP="004107FA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 xml:space="preserve">Bewerbungsschluss: 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30</w:t>
      </w:r>
      <w:r w:rsidR="00504B4A" w:rsidRP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.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06</w:t>
      </w:r>
      <w:r w:rsidR="00504B4A" w:rsidRP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.</w:t>
      </w:r>
      <w:r w:rsid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2023</w:t>
      </w:r>
      <w:r w:rsidR="00800630" w:rsidRPr="00EC6FBC">
        <w:rPr>
          <w:rFonts w:ascii="Verdana" w:hAnsi="Verdana"/>
          <w:b/>
          <w:lang w:val="de-AT"/>
        </w:rPr>
        <w:br w:type="page"/>
      </w:r>
    </w:p>
    <w:p w14:paraId="70550398" w14:textId="77777777" w:rsidR="00195930" w:rsidRPr="00EC6FBC" w:rsidRDefault="00792B1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</w:pPr>
      <w:r w:rsidRP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lastRenderedPageBreak/>
        <w:t xml:space="preserve">Bewerbung um Aufnahme in den </w:t>
      </w:r>
      <w:r w:rsidR="00782B19" w:rsidRP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Hochschull</w:t>
      </w:r>
      <w:r w:rsidR="003441F7" w:rsidRPr="00EC6FBC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 xml:space="preserve">ehrgang </w:t>
      </w:r>
    </w:p>
    <w:p w14:paraId="0877C9BF" w14:textId="2D05244C" w:rsidR="00800630" w:rsidRPr="00EC6FBC" w:rsidRDefault="00EC6FBC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</w:pPr>
      <w:r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 xml:space="preserve">HLG BOKO </w:t>
      </w:r>
      <w:r w:rsidR="004D629A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–</w:t>
      </w:r>
      <w:r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 xml:space="preserve"> </w:t>
      </w:r>
      <w:r w:rsidR="004D629A">
        <w:rPr>
          <w:rStyle w:val="normaltextrun"/>
          <w:rFonts w:ascii="Verdana" w:eastAsiaTheme="majorEastAsia" w:hAnsi="Verdana" w:cstheme="majorBidi"/>
          <w:b/>
          <w:color w:val="9E3122"/>
          <w:sz w:val="24"/>
          <w:szCs w:val="32"/>
          <w:lang w:eastAsia="en-US"/>
        </w:rPr>
        <w:t>Berufsorientierung-Koordination</w:t>
      </w:r>
    </w:p>
    <w:p w14:paraId="76834AAC" w14:textId="77777777" w:rsidR="00B57F7D" w:rsidRPr="004D629A" w:rsidRDefault="00B77727" w:rsidP="004D629A">
      <w:pPr>
        <w:pStyle w:val="Listenabsatz"/>
        <w:numPr>
          <w:ilvl w:val="0"/>
          <w:numId w:val="8"/>
        </w:numPr>
        <w:spacing w:before="120"/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</w:pPr>
      <w:r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0F3FEB40" w14:textId="77777777" w:rsidTr="00A816C7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5D4A1B8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694CE5C9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461836F9" w14:textId="77777777" w:rsidR="00C85BFC" w:rsidRPr="00181BF7" w:rsidRDefault="00CB2E37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25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2A01B7F7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8" w:space="0" w:color="F79646" w:themeColor="accent6"/>
            </w:tcBorders>
            <w:vAlign w:val="center"/>
          </w:tcPr>
          <w:p w14:paraId="1EFB397A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26D8C062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645938E1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4DE8024E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58AD39C2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088DB600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3F8BCE67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17A2C4B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77022225" w14:textId="77777777" w:rsidR="00C85BFC" w:rsidRPr="00181BF7" w:rsidRDefault="00C85BFC" w:rsidP="007C4B25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27E4CAAC" w14:textId="77777777" w:rsidR="00C85BFC" w:rsidRPr="00181BF7" w:rsidRDefault="00C85BFC" w:rsidP="007C4B25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7AD6A0C4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230A3A9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3F0340B8" w14:textId="77777777" w:rsidR="00800630" w:rsidRPr="00461C16" w:rsidRDefault="00800630" w:rsidP="007C4B25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6F2162A5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16E27BD0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09B490BD" w14:textId="77777777" w:rsidR="00443D77" w:rsidRPr="00461C16" w:rsidRDefault="00443D77" w:rsidP="007E76B1">
            <w:pPr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443D77" w:rsidRPr="003A2CCE" w14:paraId="56C37417" w14:textId="77777777" w:rsidTr="00A816C7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6ED258C9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16A5192C" w14:textId="77777777" w:rsidR="00443D77" w:rsidRPr="003A2CCE" w:rsidRDefault="00443D77" w:rsidP="00461C16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3401F3B6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23497EA8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58CC6E0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14B66308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03558299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49EF63BC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7FD1FC3C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5C67AF1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1A672DD2" w14:textId="77777777" w:rsidR="00B82F09" w:rsidRPr="007C4B25" w:rsidRDefault="00B82F09" w:rsidP="007E76B1">
            <w:pPr>
              <w:rPr>
                <w:rFonts w:ascii="Verdana" w:hAnsi="Verdana"/>
                <w:szCs w:val="18"/>
                <w:lang w:val="de-AT"/>
              </w:rPr>
            </w:pPr>
          </w:p>
        </w:tc>
      </w:tr>
      <w:tr w:rsidR="00443D77" w:rsidRPr="003A2CCE" w14:paraId="7478DD8C" w14:textId="77777777" w:rsidTr="00A816C7">
        <w:trPr>
          <w:trHeight w:val="340"/>
        </w:trPr>
        <w:tc>
          <w:tcPr>
            <w:tcW w:w="2547" w:type="dxa"/>
            <w:vAlign w:val="center"/>
          </w:tcPr>
          <w:p w14:paraId="027FC8A1" w14:textId="77777777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Schule/</w:t>
            </w:r>
            <w:r>
              <w:rPr>
                <w:rFonts w:ascii="Verdana" w:hAnsi="Verdana"/>
                <w:sz w:val="16"/>
                <w:lang w:val="de-AT"/>
              </w:rPr>
              <w:br/>
              <w:t>des Kindergartens</w:t>
            </w:r>
          </w:p>
        </w:tc>
        <w:tc>
          <w:tcPr>
            <w:tcW w:w="6772" w:type="dxa"/>
            <w:gridSpan w:val="12"/>
            <w:vAlign w:val="center"/>
          </w:tcPr>
          <w:p w14:paraId="7B407FEF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5BD84004" w14:textId="7C71E948" w:rsidR="00C60073" w:rsidRPr="00CB2E37" w:rsidRDefault="00C60073" w:rsidP="00C60073">
      <w:pPr>
        <w:rPr>
          <w:rFonts w:ascii="Verdana" w:hAnsi="Verdana"/>
          <w:szCs w:val="18"/>
          <w:lang w:val="de-AT"/>
        </w:rPr>
      </w:pPr>
    </w:p>
    <w:p w14:paraId="390F6BEA" w14:textId="77777777" w:rsidR="00CB2E37" w:rsidRPr="00CB2E37" w:rsidRDefault="00CB2E37" w:rsidP="00C60073">
      <w:pPr>
        <w:rPr>
          <w:rFonts w:ascii="Verdana" w:hAnsi="Verdana"/>
          <w:szCs w:val="18"/>
          <w:lang w:val="de-AT"/>
        </w:rPr>
      </w:pPr>
      <w:bookmarkStart w:id="2" w:name="_GoBack"/>
      <w:bookmarkEnd w:id="2"/>
    </w:p>
    <w:p w14:paraId="121CB28C" w14:textId="16551C29" w:rsidR="00CC12CA" w:rsidRPr="004D629A" w:rsidRDefault="00782B19" w:rsidP="00CB2E37">
      <w:pPr>
        <w:pStyle w:val="Listenabsatz"/>
        <w:numPr>
          <w:ilvl w:val="0"/>
          <w:numId w:val="8"/>
        </w:numPr>
        <w:spacing w:before="120" w:after="240"/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</w:pPr>
      <w:r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Hochschull</w:t>
      </w:r>
      <w:r w:rsidR="00B077D2"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ehrgang </w:t>
      </w:r>
      <w:r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H</w:t>
      </w:r>
      <w:r w:rsidR="00B077D2"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LG</w:t>
      </w:r>
      <w:r w:rsidR="004603C0"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 </w:t>
      </w:r>
      <w:r w:rsid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BOKO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425"/>
        <w:gridCol w:w="425"/>
        <w:gridCol w:w="1276"/>
        <w:gridCol w:w="1276"/>
        <w:gridCol w:w="1134"/>
        <w:gridCol w:w="142"/>
        <w:gridCol w:w="992"/>
      </w:tblGrid>
      <w:tr w:rsidR="00CC12CA" w:rsidRPr="003A2CCE" w14:paraId="048E2BDA" w14:textId="77777777" w:rsidTr="00112813">
        <w:tc>
          <w:tcPr>
            <w:tcW w:w="3686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1FA5735" w14:textId="77777777" w:rsidR="00CC12CA" w:rsidRPr="00782B19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F08EDB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6A5321D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4A80521C" w14:textId="77777777" w:rsidR="00CC12CA" w:rsidRPr="00BA1521" w:rsidRDefault="00B15653" w:rsidP="00BA1521">
            <w:pPr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de-DE"/>
              </w:rPr>
            </w:pP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(</w:t>
            </w:r>
            <w:r w:rsidR="00BA1521">
              <w:rPr>
                <w:rFonts w:ascii="Verdana" w:hAnsi="Verdana" w:cs="Arial"/>
                <w:sz w:val="14"/>
                <w:szCs w:val="14"/>
                <w:lang w:eastAsia="de-DE"/>
              </w:rPr>
              <w:t>o</w:t>
            </w:r>
            <w:r w:rsidRPr="00BA1521">
              <w:rPr>
                <w:rFonts w:ascii="Verdana" w:hAnsi="Verdana" w:cs="Arial"/>
                <w:sz w:val="14"/>
                <w:szCs w:val="14"/>
                <w:lang w:eastAsia="de-DE"/>
              </w:rPr>
              <w:t>hne Gewähr)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7DAD244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60C1493A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2231DB2" w14:textId="376024F9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371785" w14:textId="7AFDCDB0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CC12CA" w:rsidRPr="003A2CCE" w14:paraId="158CC2C5" w14:textId="77777777" w:rsidTr="00112813">
        <w:trPr>
          <w:trHeight w:val="50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D34F833" w14:textId="78ACFFFB" w:rsidR="00CC12CA" w:rsidRPr="003A2CCE" w:rsidRDefault="00FE68F3" w:rsidP="00B53471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FE68F3">
              <w:rPr>
                <w:rFonts w:ascii="Verdana" w:hAnsi="Verdana" w:cs="Arial"/>
                <w:sz w:val="16"/>
                <w:szCs w:val="16"/>
                <w:lang w:eastAsia="de-DE"/>
              </w:rPr>
              <w:t>Rechtliche und theoretische Grundlagen der BBLO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5422AA99" w14:textId="0C3F3929" w:rsidR="00CC12CA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3DFF2A62" w14:textId="77777777" w:rsidR="00CC12CA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19.-21.10.2023</w:t>
            </w:r>
          </w:p>
          <w:p w14:paraId="50F782E7" w14:textId="4448F581" w:rsidR="0011281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265B128" w14:textId="24F7904E" w:rsidR="00CC12CA" w:rsidRPr="00B5347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2023/24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24A322F" w14:textId="508FE9BC" w:rsidR="009E31A1" w:rsidRPr="003A2CCE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03740913" w14:textId="3C06A3DE" w:rsidR="00CC12CA" w:rsidRPr="00BA152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CC12CA" w:rsidRPr="003A2CCE" w14:paraId="1FA9915C" w14:textId="77777777" w:rsidTr="00112813">
        <w:trPr>
          <w:trHeight w:val="56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418C121" w14:textId="65985B87" w:rsidR="00CC12CA" w:rsidRPr="003A2CCE" w:rsidRDefault="00FE68F3" w:rsidP="00B53471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FE68F3">
              <w:rPr>
                <w:rFonts w:ascii="Verdana" w:hAnsi="Verdana" w:cs="Arial"/>
                <w:sz w:val="16"/>
                <w:szCs w:val="16"/>
                <w:lang w:eastAsia="de-DE"/>
              </w:rPr>
              <w:t>Gender- und diversitätssensible Bildungs- und Berufsorientierung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14:paraId="54B5E65B" w14:textId="0EF8A479" w:rsidR="00CC12CA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14:paraId="615302F4" w14:textId="2293DCC0" w:rsidR="005D4A18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30.11.-2.12.2023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8A538EF" w14:textId="1F942762" w:rsidR="00BA1521" w:rsidRPr="00B5347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2023/24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86110E" w14:textId="65C95BEE" w:rsidR="00CC12CA" w:rsidRPr="003A2CCE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14:paraId="0348EC9A" w14:textId="0B8F808F" w:rsidR="00CC12CA" w:rsidRPr="00BA152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0,5</w:t>
            </w:r>
          </w:p>
        </w:tc>
      </w:tr>
      <w:tr w:rsidR="00CC12CA" w:rsidRPr="003A2CCE" w14:paraId="206C37A1" w14:textId="77777777" w:rsidTr="00112813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473A3FDB" w14:textId="29EB1DE9" w:rsidR="00CC12CA" w:rsidRPr="003A2CCE" w:rsidRDefault="00FE68F3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FE68F3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Grundlagen des Projekt- und Prozessmanagements, Dokumentation schulischer </w:t>
            </w:r>
            <w:proofErr w:type="spellStart"/>
            <w:r w:rsidRPr="00FE68F3">
              <w:rPr>
                <w:rFonts w:ascii="Verdana" w:hAnsi="Verdana" w:cs="Arial"/>
                <w:sz w:val="16"/>
                <w:szCs w:val="16"/>
                <w:lang w:eastAsia="de-DE"/>
              </w:rPr>
              <w:t>ibobb</w:t>
            </w:r>
            <w:proofErr w:type="spellEnd"/>
            <w:r w:rsidRPr="00FE68F3">
              <w:rPr>
                <w:rFonts w:ascii="Verdana" w:hAnsi="Verdana" w:cs="Arial"/>
                <w:sz w:val="16"/>
                <w:szCs w:val="16"/>
                <w:lang w:eastAsia="de-DE"/>
              </w:rPr>
              <w:t>-Prozesse sowie Evaluation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B07F57" w14:textId="35B4AA96" w:rsidR="00CC12CA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0317A" w14:textId="77777777" w:rsidR="006A286B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13.3.2024</w:t>
            </w:r>
          </w:p>
          <w:p w14:paraId="3F9FA6A6" w14:textId="77777777" w:rsidR="00112813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20.3.2024</w:t>
            </w:r>
          </w:p>
          <w:p w14:paraId="2E11EAB9" w14:textId="5B91A160" w:rsidR="0011281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17.4.2024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684F1" w14:textId="6B35AA01" w:rsidR="005D4A18" w:rsidRPr="00B5347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6BAD5" w14:textId="7C45339F" w:rsidR="00CC12CA" w:rsidRPr="003A2CCE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A80CE" w14:textId="24DB758F" w:rsidR="00CC12CA" w:rsidRPr="00BA1521" w:rsidRDefault="00CC12CA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E68F3" w:rsidRPr="003A2CCE" w14:paraId="7C9AB39A" w14:textId="77777777" w:rsidTr="00112813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3671E867" w14:textId="3959FCF5" w:rsidR="00FE68F3" w:rsidRPr="003A2CCE" w:rsidRDefault="00FE68F3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FE68F3">
              <w:rPr>
                <w:rFonts w:ascii="Verdana" w:hAnsi="Verdana" w:cs="Arial"/>
                <w:sz w:val="16"/>
                <w:szCs w:val="16"/>
                <w:lang w:eastAsia="de-DE"/>
              </w:rPr>
              <w:t>Kommunikation, Kooperation und kollegiale Beratung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ED78D4" w14:textId="157826F0" w:rsidR="00FE68F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14CD0" w14:textId="383D0899" w:rsidR="00FE68F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26.-27.4.2024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2C7B56" w14:textId="6BC146EE" w:rsidR="00FE68F3" w:rsidRPr="00B5347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47FCB" w14:textId="1B439E5B" w:rsidR="00FE68F3" w:rsidRPr="003A2CCE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273149" w14:textId="0C1EC993" w:rsidR="00FE68F3" w:rsidRPr="00BA152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FE68F3" w:rsidRPr="003A2CCE" w14:paraId="78B1D108" w14:textId="77777777" w:rsidTr="00112813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55E92556" w14:textId="1ED8D843" w:rsidR="00FE68F3" w:rsidRPr="003A2CCE" w:rsidRDefault="00112813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12813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Gestaltung, Begleitung und Implementierung von </w:t>
            </w:r>
            <w:proofErr w:type="spellStart"/>
            <w:r w:rsidRPr="00112813">
              <w:rPr>
                <w:rFonts w:ascii="Verdana" w:hAnsi="Verdana" w:cs="Arial"/>
                <w:sz w:val="16"/>
                <w:szCs w:val="16"/>
                <w:lang w:eastAsia="de-DE"/>
              </w:rPr>
              <w:t>ibobb</w:t>
            </w:r>
            <w:proofErr w:type="spellEnd"/>
            <w:r w:rsidRPr="00112813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am Schulstandort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4A40F6" w14:textId="1DE9E9A4" w:rsidR="00FE68F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B0CB5" w14:textId="058E2EA9" w:rsidR="00FE68F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10.-12.10.2024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1378F5" w14:textId="0DCDC28F" w:rsidR="00FE68F3" w:rsidRPr="00B5347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2024/25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143CED" w14:textId="1427CEF1" w:rsidR="00FE68F3" w:rsidRPr="003A2CCE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2158F" w14:textId="563AB26A" w:rsidR="00FE68F3" w:rsidRPr="00BA152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FE68F3" w:rsidRPr="003A2CCE" w14:paraId="227DC61B" w14:textId="77777777" w:rsidTr="00112813">
        <w:trPr>
          <w:trHeight w:val="546"/>
        </w:trPr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14:paraId="68FF3D88" w14:textId="4AFF0F51" w:rsidR="00FE68F3" w:rsidRPr="003A2CCE" w:rsidRDefault="00112813" w:rsidP="00B53471">
            <w:pPr>
              <w:tabs>
                <w:tab w:val="num" w:pos="470"/>
              </w:tabs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12813">
              <w:rPr>
                <w:rFonts w:ascii="Verdana" w:hAnsi="Verdana" w:cs="Arial"/>
                <w:sz w:val="16"/>
                <w:szCs w:val="16"/>
                <w:lang w:eastAsia="de-DE"/>
              </w:rPr>
              <w:t>Präsentation der Abschlussarbeit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886DD" w14:textId="31B4F19A" w:rsidR="00FE68F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A9ACF" w14:textId="44D3757E" w:rsidR="00FE68F3" w:rsidRPr="006B260F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8.11.2024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1DED3" w14:textId="0F911604" w:rsidR="00FE68F3" w:rsidRPr="00B53471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WS 2024/25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E2683" w14:textId="1239BBC1" w:rsidR="00FE68F3" w:rsidRPr="003A2CCE" w:rsidRDefault="0011281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082B9C" w14:textId="77777777" w:rsidR="00FE68F3" w:rsidRPr="00BA1521" w:rsidRDefault="00FE68F3" w:rsidP="00BA1521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815AC6" w:rsidRPr="00181BF7" w14:paraId="46703A5D" w14:textId="77777777" w:rsidTr="00381BF6">
        <w:trPr>
          <w:trHeight w:val="312"/>
        </w:trPr>
        <w:tc>
          <w:tcPr>
            <w:tcW w:w="368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29ED854" w14:textId="77777777" w:rsidR="00815AC6" w:rsidRPr="00181BF7" w:rsidRDefault="00815AC6" w:rsidP="00815AC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Summe Lehreinheiten à 45 Minuten: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2DDFB3C" w14:textId="52B9F6E1" w:rsidR="00815AC6" w:rsidRPr="006B260F" w:rsidRDefault="00112813" w:rsidP="003E3F4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112</w:t>
            </w:r>
          </w:p>
        </w:tc>
        <w:tc>
          <w:tcPr>
            <w:tcW w:w="3828" w:type="dxa"/>
            <w:gridSpan w:val="4"/>
            <w:tcBorders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8FC1C38" w14:textId="77777777" w:rsidR="00815AC6" w:rsidRPr="00181BF7" w:rsidRDefault="00815AC6" w:rsidP="00815AC6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D347A3" w14:textId="77777777" w:rsidR="00815AC6" w:rsidRPr="00181BF7" w:rsidRDefault="00815AC6" w:rsidP="00181BF7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181BF7" w14:paraId="616C66FF" w14:textId="77777777" w:rsidTr="00381BF6">
        <w:trPr>
          <w:trHeight w:val="312"/>
        </w:trPr>
        <w:tc>
          <w:tcPr>
            <w:tcW w:w="3686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A7BEF41" w14:textId="77777777" w:rsidR="0017020D" w:rsidRPr="00181BF7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>Umgerechnet in Stunden à 60 Minuten: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F9678E9" w14:textId="5B2D1CDA" w:rsidR="0017020D" w:rsidRPr="006B260F" w:rsidRDefault="00112813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84</w:t>
            </w:r>
          </w:p>
        </w:tc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2AA97CDB" w14:textId="77777777" w:rsidR="0017020D" w:rsidRPr="00181BF7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3279ADA" w14:textId="77777777" w:rsidR="0017020D" w:rsidRPr="00181BF7" w:rsidRDefault="0017020D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3A2CCE" w14:paraId="00F21316" w14:textId="77777777" w:rsidTr="00BB1397">
        <w:trPr>
          <w:trHeight w:val="388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8419F" w14:textId="6CB8B53A" w:rsidR="0017020D" w:rsidRPr="003A2CCE" w:rsidRDefault="0017020D" w:rsidP="0017020D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A2357" w14:textId="562658C2" w:rsidR="0017020D" w:rsidRPr="006B260F" w:rsidRDefault="00112813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141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EA8B62" w14:textId="77777777" w:rsidR="0017020D" w:rsidRPr="006B260F" w:rsidRDefault="0017020D" w:rsidP="0017020D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17020D" w:rsidRPr="00181BF7" w14:paraId="7A400779" w14:textId="77777777" w:rsidTr="00381BF6">
        <w:trPr>
          <w:trHeight w:val="416"/>
        </w:trPr>
        <w:tc>
          <w:tcPr>
            <w:tcW w:w="3686" w:type="dxa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D2D65B" w14:textId="77777777" w:rsidR="0017020D" w:rsidRDefault="0017020D" w:rsidP="0017020D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70765712" w14:textId="77777777" w:rsidR="0017020D" w:rsidRPr="00181BF7" w:rsidRDefault="0017020D" w:rsidP="0017020D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6F73611" w14:textId="1A6FC1BC" w:rsidR="0017020D" w:rsidRPr="006B260F" w:rsidRDefault="00112813" w:rsidP="0017020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225</w:t>
            </w:r>
          </w:p>
        </w:tc>
        <w:tc>
          <w:tcPr>
            <w:tcW w:w="4820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E1ECA3" w14:textId="77777777" w:rsidR="0017020D" w:rsidRPr="00181BF7" w:rsidRDefault="0017020D" w:rsidP="0017020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056B9A22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0C04B07E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929C103" w14:textId="77777777" w:rsidR="00CB2E37" w:rsidRDefault="00CB2E37">
      <w:pPr>
        <w:suppressAutoHyphens w:val="0"/>
        <w:jc w:val="left"/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</w:pPr>
      <w:r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br w:type="page"/>
      </w:r>
    </w:p>
    <w:p w14:paraId="2AF396B6" w14:textId="1FABB41F" w:rsidR="0083658F" w:rsidRPr="004D629A" w:rsidRDefault="0083658F" w:rsidP="00CB2E37">
      <w:pPr>
        <w:pStyle w:val="Listenabsatz"/>
        <w:numPr>
          <w:ilvl w:val="0"/>
          <w:numId w:val="8"/>
        </w:numPr>
        <w:spacing w:before="120" w:after="240"/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</w:pPr>
      <w:r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lastRenderedPageBreak/>
        <w:t>Ich erfülle die Zu</w:t>
      </w:r>
      <w:r w:rsidR="008E090E"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lassungs</w:t>
      </w:r>
      <w:r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voraussetzungen</w:t>
      </w:r>
      <w:r w:rsidR="00D912C4" w:rsidRPr="004D629A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776"/>
        <w:gridCol w:w="4043"/>
        <w:gridCol w:w="851"/>
      </w:tblGrid>
      <w:tr w:rsidR="0083658F" w:rsidRPr="006B260F" w14:paraId="413DD518" w14:textId="77777777" w:rsidTr="00A816C7">
        <w:trPr>
          <w:trHeight w:val="306"/>
        </w:trPr>
        <w:tc>
          <w:tcPr>
            <w:tcW w:w="8505" w:type="dxa"/>
            <w:gridSpan w:val="3"/>
            <w:vAlign w:val="center"/>
          </w:tcPr>
          <w:p w14:paraId="5DE97BCA" w14:textId="5249DE95" w:rsidR="006A286B" w:rsidRPr="006B260F" w:rsidRDefault="00A05FE3" w:rsidP="004603C0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</w:rPr>
              <w:t xml:space="preserve">Aufrechtes </w:t>
            </w:r>
            <w:r w:rsidR="00527B5C">
              <w:rPr>
                <w:rFonts w:ascii="Verdana" w:hAnsi="Verdana"/>
                <w:sz w:val="16"/>
              </w:rPr>
              <w:t>Dienstverhältnis; Lehrperson der Sekundarstufe I und/oder II; Ausbildung als Sekundarstufenlehrperson</w:t>
            </w:r>
          </w:p>
        </w:tc>
        <w:tc>
          <w:tcPr>
            <w:tcW w:w="851" w:type="dxa"/>
            <w:vAlign w:val="center"/>
          </w:tcPr>
          <w:p w14:paraId="613ECCA6" w14:textId="77777777" w:rsidR="0083658F" w:rsidRPr="006B260F" w:rsidRDefault="00CB2E37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5DB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</w:p>
        </w:tc>
      </w:tr>
      <w:tr w:rsidR="00DD2524" w:rsidRPr="006B260F" w14:paraId="17B3229D" w14:textId="77777777" w:rsidTr="00A816C7">
        <w:trPr>
          <w:trHeight w:val="306"/>
        </w:trPr>
        <w:tc>
          <w:tcPr>
            <w:tcW w:w="3686" w:type="dxa"/>
            <w:vAlign w:val="center"/>
          </w:tcPr>
          <w:p w14:paraId="7C24DCEC" w14:textId="77777777" w:rsidR="00DD2524" w:rsidRPr="006B260F" w:rsidRDefault="00DD2524" w:rsidP="00DD252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Ich unterrichte literarische Stunden 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="Verdana" w:hAnsi="Verdana"/>
                <w:sz w:val="16"/>
              </w:rPr>
              <w:id w:val="-831531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C3675" w14:textId="77777777" w:rsidR="00DD2524" w:rsidRPr="006B260F" w:rsidRDefault="005B15DB" w:rsidP="00DD2524">
                <w:pPr>
                  <w:suppressAutoHyphens w:val="0"/>
                  <w:jc w:val="center"/>
                  <w:rPr>
                    <w:rFonts w:ascii="Verdana" w:hAnsi="Verdana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4043" w:type="dxa"/>
            <w:vAlign w:val="center"/>
          </w:tcPr>
          <w:p w14:paraId="7A01EF8E" w14:textId="77777777" w:rsidR="00DD2524" w:rsidRPr="006B260F" w:rsidRDefault="00DD2524" w:rsidP="005B15DB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>oder einzelne Fächer (Religion, Werken, MUZ,…)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id w:val="-1288278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01E9C" w14:textId="77777777" w:rsidR="00DD2524" w:rsidRPr="006B260F" w:rsidRDefault="0017020D" w:rsidP="008E090E">
                <w:pPr>
                  <w:suppressAutoHyphens w:val="0"/>
                  <w:jc w:val="center"/>
                  <w:rPr>
                    <w:rFonts w:ascii="Verdana" w:hAnsi="Verdana" w:cs="Arial"/>
                    <w:b/>
                    <w:sz w:val="16"/>
                    <w:szCs w:val="18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eastAsia="de-DE"/>
                  </w:rPr>
                  <w:t>☐</w:t>
                </w:r>
              </w:p>
            </w:sdtContent>
          </w:sdt>
        </w:tc>
      </w:tr>
      <w:tr w:rsidR="00FE5A11" w:rsidRPr="006B260F" w14:paraId="0A64FBD7" w14:textId="77777777" w:rsidTr="00A816C7">
        <w:trPr>
          <w:gridAfter w:val="2"/>
          <w:wAfter w:w="4894" w:type="dxa"/>
          <w:trHeight w:hRule="exact" w:val="312"/>
        </w:trPr>
        <w:tc>
          <w:tcPr>
            <w:tcW w:w="3686" w:type="dxa"/>
            <w:vAlign w:val="center"/>
          </w:tcPr>
          <w:p w14:paraId="4E438FA4" w14:textId="77777777" w:rsidR="00FE5A11" w:rsidRPr="006B260F" w:rsidRDefault="00FE5A11" w:rsidP="00DD2524">
            <w:pPr>
              <w:suppressAutoHyphens w:val="0"/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Ich unterrichte nach Dienstrecht NEU.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="Verdana" w:hAnsi="Verdana"/>
                <w:sz w:val="16"/>
              </w:rPr>
              <w:id w:val="-46743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A5FAC" w14:textId="77777777" w:rsidR="00FE5A11" w:rsidRPr="00FE5A11" w:rsidRDefault="00FE5A11" w:rsidP="005B15DB">
                <w:pPr>
                  <w:jc w:val="center"/>
                  <w:rPr>
                    <w:rFonts w:ascii="Verdana" w:hAnsi="Verdana"/>
                    <w:sz w:val="16"/>
                    <w:lang w:val="de-AT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36473413" w14:textId="71DE48F5" w:rsidR="005807C4" w:rsidRDefault="005807C4" w:rsidP="00815AC6">
      <w:pPr>
        <w:rPr>
          <w:rFonts w:ascii="Verdana" w:hAnsi="Verdana"/>
          <w:szCs w:val="18"/>
          <w:lang w:val="de-AT"/>
        </w:rPr>
      </w:pPr>
    </w:p>
    <w:p w14:paraId="77A1DA08" w14:textId="77777777" w:rsidR="00CB2E37" w:rsidRPr="00D31800" w:rsidRDefault="00CB2E37" w:rsidP="00815AC6">
      <w:pPr>
        <w:rPr>
          <w:rFonts w:ascii="Verdana" w:hAnsi="Verdana"/>
          <w:szCs w:val="18"/>
          <w:lang w:val="de-AT"/>
        </w:rPr>
      </w:pPr>
    </w:p>
    <w:p w14:paraId="450FA95D" w14:textId="3BFA0728" w:rsidR="00CC12CA" w:rsidRPr="004613C8" w:rsidRDefault="00B57F7D" w:rsidP="004613C8">
      <w:pPr>
        <w:pStyle w:val="Listenabsatz"/>
        <w:numPr>
          <w:ilvl w:val="0"/>
          <w:numId w:val="8"/>
        </w:numPr>
        <w:spacing w:before="120"/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</w:pPr>
      <w:r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Ich </w:t>
      </w:r>
      <w:r w:rsidR="00B93CF3"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bewerbe mich </w:t>
      </w:r>
      <w:r w:rsidR="00B82F09"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verbindlich </w:t>
      </w:r>
      <w:r w:rsidR="00B93CF3"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um Aufnahme in den</w:t>
      </w:r>
      <w:r w:rsidR="005753CE"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 </w:t>
      </w:r>
      <w:r w:rsid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HLG BOKO</w:t>
      </w:r>
      <w:r w:rsidR="00480ACF"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>.</w:t>
      </w:r>
      <w:r w:rsidR="00B93CF3" w:rsidRPr="004613C8">
        <w:rPr>
          <w:rStyle w:val="normaltextrun"/>
          <w:rFonts w:ascii="Verdana" w:eastAsiaTheme="majorEastAsia" w:hAnsi="Verdana" w:cstheme="majorBidi"/>
          <w:b/>
          <w:color w:val="9E3122"/>
          <w:sz w:val="22"/>
          <w:szCs w:val="32"/>
          <w:lang w:eastAsia="en-US"/>
        </w:rPr>
        <w:t xml:space="preserve"> </w:t>
      </w:r>
    </w:p>
    <w:p w14:paraId="04E12F01" w14:textId="77777777" w:rsidR="00D912C4" w:rsidRPr="00480ACF" w:rsidRDefault="00D912C4" w:rsidP="007E76B1">
      <w:pPr>
        <w:rPr>
          <w:lang w:val="de-AT" w:eastAsia="de-AT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1134"/>
        <w:gridCol w:w="2835"/>
        <w:gridCol w:w="4389"/>
      </w:tblGrid>
      <w:tr w:rsidR="00461C16" w:rsidRPr="006B260F" w14:paraId="7AD3CD87" w14:textId="77777777" w:rsidTr="00461C16">
        <w:trPr>
          <w:trHeight w:val="306"/>
        </w:trPr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14:paraId="4DD4E126" w14:textId="77777777" w:rsidR="00461C16" w:rsidRPr="006B260F" w:rsidRDefault="00461C16" w:rsidP="0032163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E59F3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14:paraId="595DB5BD" w14:textId="7EFA3BB8" w:rsidR="00461C16" w:rsidRPr="006B260F" w:rsidRDefault="00461C16" w:rsidP="00461C16">
            <w:pPr>
              <w:suppressAutoHyphens w:val="0"/>
              <w:jc w:val="right"/>
              <w:rPr>
                <w:rFonts w:ascii="Verdana" w:hAnsi="Verdana"/>
                <w:sz w:val="16"/>
              </w:rPr>
            </w:pPr>
            <w:r w:rsidRPr="00416D7A">
              <w:rPr>
                <w:rFonts w:ascii="Verdana" w:hAnsi="Verdana"/>
                <w:b/>
                <w:szCs w:val="18"/>
              </w:rPr>
              <w:t>Unterschrift Bewerber</w:t>
            </w:r>
            <w:r w:rsidR="00381BF6">
              <w:rPr>
                <w:rFonts w:ascii="Verdana" w:hAnsi="Verdana"/>
                <w:b/>
                <w:szCs w:val="18"/>
              </w:rPr>
              <w:t>*</w:t>
            </w:r>
            <w:r w:rsidRPr="00416D7A">
              <w:rPr>
                <w:rFonts w:ascii="Verdana" w:hAnsi="Verdana"/>
                <w:b/>
                <w:szCs w:val="18"/>
              </w:rPr>
              <w:t>in: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1F43D" w14:textId="77777777" w:rsidR="00461C16" w:rsidRPr="006B260F" w:rsidRDefault="00461C16" w:rsidP="00321634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2A80C089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412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944"/>
      </w:tblGrid>
      <w:tr w:rsidR="006E3111" w:rsidRPr="006B260F" w14:paraId="07CF1F80" w14:textId="77777777" w:rsidTr="00A816C7">
        <w:trPr>
          <w:trHeight w:val="833"/>
        </w:trPr>
        <w:tc>
          <w:tcPr>
            <w:tcW w:w="4468" w:type="dxa"/>
            <w:shd w:val="clear" w:color="auto" w:fill="auto"/>
          </w:tcPr>
          <w:p w14:paraId="2867116D" w14:textId="77777777" w:rsidR="002D787D" w:rsidRPr="006B260F" w:rsidRDefault="00613F52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0048" behindDoc="0" locked="0" layoutInCell="1" allowOverlap="1" wp14:anchorId="117ADEBC" wp14:editId="31BF9403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97367</wp:posOffset>
                  </wp:positionV>
                  <wp:extent cx="148166" cy="148166"/>
                  <wp:effectExtent l="0" t="0" r="4445" b="4445"/>
                  <wp:wrapNone/>
                  <wp:docPr id="24" name="Bild 2" descr="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6" cy="14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144B48" w14:textId="77BAD7AA" w:rsidR="003441F7" w:rsidRPr="004613C8" w:rsidRDefault="00613F52" w:rsidP="00374D25">
            <w:pPr>
              <w:jc w:val="left"/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684B20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7D560E"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 xml:space="preserve">Betrifft </w:t>
            </w:r>
            <w:r w:rsidR="004613C8"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>Lehrpersonen</w:t>
            </w:r>
            <w:r w:rsidR="002A128D"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 xml:space="preserve"> an APS</w:t>
            </w:r>
          </w:p>
          <w:p w14:paraId="4698C3FA" w14:textId="77777777" w:rsidR="00D912C4" w:rsidRPr="006B260F" w:rsidRDefault="00D912C4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6DA317D9" w14:textId="0622F6BD" w:rsidR="002A128D" w:rsidRPr="006B260F" w:rsidRDefault="006B260F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1D9DF608" wp14:editId="4FF45A8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107315</wp:posOffset>
                  </wp:positionV>
                  <wp:extent cx="135255" cy="135255"/>
                  <wp:effectExtent l="0" t="0" r="0" b="0"/>
                  <wp:wrapNone/>
                  <wp:docPr id="25" name="Bild 1" descr="A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6CB5B" w14:textId="0EFD92C6" w:rsidR="002A128D" w:rsidRPr="004613C8" w:rsidRDefault="00613F52" w:rsidP="002A128D">
            <w:pPr>
              <w:jc w:val="left"/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</w:pPr>
            <w:r w:rsidRP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   </w:t>
            </w:r>
            <w:r w:rsidR="006B260F"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  <w:t xml:space="preserve"> </w:t>
            </w:r>
            <w:r w:rsidR="002A128D"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>Be</w:t>
            </w:r>
            <w:r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>trifft Lehr</w:t>
            </w:r>
            <w:r w:rsidR="004613C8"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>personen</w:t>
            </w:r>
            <w:r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 xml:space="preserve"> an AH</w:t>
            </w:r>
            <w:r w:rsidR="004613C8" w:rsidRPr="004613C8">
              <w:rPr>
                <w:rStyle w:val="normaltextrun"/>
                <w:rFonts w:ascii="Verdana" w:eastAsiaTheme="majorEastAsia" w:hAnsi="Verdana" w:cstheme="majorBidi"/>
                <w:b/>
                <w:color w:val="9E3122"/>
                <w:sz w:val="16"/>
                <w:szCs w:val="32"/>
                <w:lang w:eastAsia="en-US"/>
              </w:rPr>
              <w:t>S</w:t>
            </w:r>
          </w:p>
          <w:p w14:paraId="5F442EB5" w14:textId="77777777" w:rsidR="00D912C4" w:rsidRDefault="002A128D" w:rsidP="00374D25">
            <w:pPr>
              <w:jc w:val="left"/>
              <w:rPr>
                <w:rFonts w:ascii="Verdana" w:hAnsi="Verdana" w:cs="Arial"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Dienstauftrag wird erteilt, Befürwortung von Seiten der Dienststelle ist gegeben.</w:t>
            </w:r>
          </w:p>
          <w:p w14:paraId="55C0CEFD" w14:textId="77777777" w:rsidR="006B260F" w:rsidRPr="005753CE" w:rsidRDefault="006B260F" w:rsidP="00374D25">
            <w:pPr>
              <w:jc w:val="left"/>
              <w:rPr>
                <w:rFonts w:ascii="Verdana" w:hAnsi="Verdana" w:cs="Arial"/>
                <w:bCs/>
                <w:sz w:val="8"/>
                <w:szCs w:val="8"/>
                <w:lang w:eastAsia="de-AT"/>
              </w:rPr>
            </w:pPr>
          </w:p>
        </w:tc>
        <w:tc>
          <w:tcPr>
            <w:tcW w:w="4944" w:type="dxa"/>
            <w:shd w:val="clear" w:color="auto" w:fill="auto"/>
          </w:tcPr>
          <w:p w14:paraId="60D195B4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368F36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C4EAE8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018A5168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261A686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673E2ECE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7968F28" w14:textId="77777777" w:rsidR="00952E78" w:rsidRPr="006B260F" w:rsidRDefault="00952E78" w:rsidP="002A128D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5FECC7F" w14:textId="77777777" w:rsidR="00613F52" w:rsidRPr="006B260F" w:rsidRDefault="00613F5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</w:t>
            </w:r>
          </w:p>
          <w:p w14:paraId="5AF7EB3E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740891D2" w14:textId="77777777" w:rsidR="006E3111" w:rsidRPr="006B260F" w:rsidRDefault="006E3111" w:rsidP="007C4B2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2FF82EDE" w14:textId="77777777" w:rsidR="007E76B1" w:rsidRPr="00BB1397" w:rsidRDefault="007E76B1" w:rsidP="007E76B1">
      <w:pPr>
        <w:rPr>
          <w:sz w:val="12"/>
          <w:szCs w:val="12"/>
        </w:rPr>
      </w:pPr>
    </w:p>
    <w:p w14:paraId="5F2ACB6B" w14:textId="77777777" w:rsidR="00181BF7" w:rsidRPr="00BB1397" w:rsidRDefault="00181BF7" w:rsidP="007E76B1">
      <w:pPr>
        <w:rPr>
          <w:sz w:val="12"/>
          <w:szCs w:val="12"/>
        </w:rPr>
      </w:pPr>
    </w:p>
    <w:p w14:paraId="07CAC0BC" w14:textId="77777777" w:rsidR="00D912C4" w:rsidRPr="00FE5A11" w:rsidRDefault="007D560E" w:rsidP="0038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ind w:right="-85"/>
        <w:jc w:val="center"/>
        <w:rPr>
          <w:rFonts w:ascii="Verdana" w:hAnsi="Verdana"/>
          <w:szCs w:val="18"/>
        </w:rPr>
      </w:pPr>
      <w:r w:rsidRPr="00FE5A11">
        <w:rPr>
          <w:rFonts w:ascii="Verdana" w:hAnsi="Verdana"/>
          <w:szCs w:val="18"/>
        </w:rPr>
        <w:t xml:space="preserve">Bitte dieses Formular </w:t>
      </w:r>
      <w:r w:rsidR="003441F7" w:rsidRPr="00FE5A11">
        <w:rPr>
          <w:rFonts w:ascii="Verdana" w:hAnsi="Verdana"/>
          <w:b/>
          <w:szCs w:val="18"/>
        </w:rPr>
        <w:t xml:space="preserve">vollständig </w:t>
      </w:r>
      <w:r w:rsidRPr="00FE5A11">
        <w:rPr>
          <w:rFonts w:ascii="Verdana" w:hAnsi="Verdana"/>
          <w:b/>
          <w:szCs w:val="18"/>
        </w:rPr>
        <w:t>ausfüllen</w:t>
      </w:r>
      <w:r w:rsidRPr="00FE5A11">
        <w:rPr>
          <w:rFonts w:ascii="Verdana" w:hAnsi="Verdana"/>
          <w:szCs w:val="18"/>
        </w:rPr>
        <w:t xml:space="preserve"> und </w:t>
      </w:r>
      <w:r w:rsidR="00D912C4" w:rsidRPr="00FE5A11">
        <w:rPr>
          <w:rFonts w:ascii="Verdana" w:hAnsi="Verdana"/>
          <w:b/>
          <w:szCs w:val="18"/>
        </w:rPr>
        <w:t>senden</w:t>
      </w:r>
      <w:r w:rsidR="00D912C4" w:rsidRPr="00FE5A11">
        <w:rPr>
          <w:rFonts w:ascii="Verdana" w:hAnsi="Verdana"/>
          <w:szCs w:val="18"/>
        </w:rPr>
        <w:t xml:space="preserve"> an:</w:t>
      </w:r>
    </w:p>
    <w:p w14:paraId="08509F40" w14:textId="0194AFA4" w:rsidR="00D912C4" w:rsidRPr="00FE5A11" w:rsidRDefault="007D560E" w:rsidP="00381B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ind w:right="-85"/>
        <w:jc w:val="center"/>
        <w:rPr>
          <w:rFonts w:ascii="Verdana" w:hAnsi="Verdana"/>
          <w:szCs w:val="18"/>
          <w:lang w:val="de-AT"/>
        </w:rPr>
      </w:pPr>
      <w:r w:rsidRPr="00FE5A11">
        <w:rPr>
          <w:rFonts w:ascii="Verdana" w:hAnsi="Verdana"/>
          <w:szCs w:val="18"/>
        </w:rPr>
        <w:t>per Mail</w:t>
      </w:r>
      <w:r w:rsidR="003441F7" w:rsidRPr="00FE5A11">
        <w:rPr>
          <w:rFonts w:ascii="Verdana" w:hAnsi="Verdana"/>
          <w:szCs w:val="18"/>
        </w:rPr>
        <w:t xml:space="preserve"> (eingescannt)</w:t>
      </w:r>
      <w:r w:rsidR="004603C0" w:rsidRPr="00FE5A11">
        <w:rPr>
          <w:rFonts w:ascii="Verdana" w:hAnsi="Verdana"/>
          <w:szCs w:val="18"/>
        </w:rPr>
        <w:t xml:space="preserve"> </w:t>
      </w:r>
      <w:proofErr w:type="gramStart"/>
      <w:r w:rsidR="00947A57">
        <w:rPr>
          <w:rStyle w:val="Hyperlink"/>
          <w:szCs w:val="18"/>
          <w:lang w:val="de-AT"/>
        </w:rPr>
        <w:t>juergen.bauer</w:t>
      </w:r>
      <w:proofErr w:type="gramEnd"/>
      <w:hyperlink r:id="rId17" w:history="1">
        <w:r w:rsidR="009502B6" w:rsidRPr="00FE5A11">
          <w:rPr>
            <w:rStyle w:val="Hyperlink"/>
            <w:rFonts w:ascii="Verdana" w:hAnsi="Verdana"/>
            <w:szCs w:val="18"/>
            <w:lang w:val="de-AT"/>
          </w:rPr>
          <w:t>@phsalzburg.at</w:t>
        </w:r>
      </w:hyperlink>
    </w:p>
    <w:sectPr w:rsidR="00D912C4" w:rsidRPr="00FE5A11" w:rsidSect="00903C0F">
      <w:headerReference w:type="default" r:id="rId18"/>
      <w:footerReference w:type="default" r:id="rId19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D821" w14:textId="77777777" w:rsidR="00127636" w:rsidRDefault="00127636" w:rsidP="00B57F7D">
      <w:r>
        <w:separator/>
      </w:r>
    </w:p>
  </w:endnote>
  <w:endnote w:type="continuationSeparator" w:id="0">
    <w:p w14:paraId="43FC7A9F" w14:textId="77777777" w:rsidR="00127636" w:rsidRDefault="00127636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6385AB85" w14:textId="77777777" w:rsidTr="007B4C5B">
      <w:tc>
        <w:tcPr>
          <w:tcW w:w="1702" w:type="dxa"/>
          <w:vAlign w:val="bottom"/>
        </w:tcPr>
        <w:p w14:paraId="370542EA" w14:textId="77777777" w:rsidR="00195930" w:rsidRPr="00195930" w:rsidRDefault="00195930" w:rsidP="00416D7A">
          <w:pPr>
            <w:ind w:right="-114" w:hanging="106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vAlign w:val="bottom"/>
        </w:tcPr>
        <w:p w14:paraId="5FE4DF13" w14:textId="77777777" w:rsidR="00195930" w:rsidRPr="00F85931" w:rsidRDefault="00195930" w:rsidP="00195930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Pr="00F85931">
            <w:rPr>
              <w:rFonts w:ascii="Verdana" w:hAnsi="Verdana"/>
              <w:sz w:val="12"/>
              <w:szCs w:val="12"/>
            </w:rPr>
            <w:t>/</w:t>
          </w:r>
          <w:r>
            <w:rPr>
              <w:rFonts w:ascii="Verdana" w:hAnsi="Verdana"/>
              <w:sz w:val="12"/>
              <w:szCs w:val="12"/>
            </w:rPr>
            <w:t>PG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708" w:type="dxa"/>
          <w:vAlign w:val="bottom"/>
        </w:tcPr>
        <w:sdt>
          <w:sdtPr>
            <w:rPr>
              <w:color w:val="595959" w:themeColor="text1" w:themeTint="A6"/>
              <w:szCs w:val="16"/>
            </w:rPr>
            <w:id w:val="1058129264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6A4ED476" w14:textId="77777777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B353C2">
                <w:rPr>
                  <w:rFonts w:ascii="Verdana" w:hAnsi="Verdana"/>
                  <w:noProof/>
                  <w:szCs w:val="16"/>
                </w:rPr>
                <w:t>1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B353C2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vAlign w:val="bottom"/>
        </w:tcPr>
        <w:p w14:paraId="6D3996AB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vAlign w:val="bottom"/>
        </w:tcPr>
        <w:p w14:paraId="55561C39" w14:textId="77777777" w:rsidR="00195930" w:rsidRPr="00F85931" w:rsidRDefault="00195930" w:rsidP="00A816C7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81357C">
            <w:rPr>
              <w:rFonts w:ascii="Verdana" w:hAnsi="Verdana"/>
              <w:sz w:val="12"/>
              <w:szCs w:val="12"/>
            </w:rPr>
            <w:t>27.11.2019</w:t>
          </w:r>
        </w:p>
      </w:tc>
    </w:tr>
  </w:tbl>
  <w:p w14:paraId="1A11EDFA" w14:textId="77777777" w:rsidR="008570F3" w:rsidRPr="00195930" w:rsidRDefault="007B4C5B" w:rsidP="007B4C5B">
    <w:pPr>
      <w:pStyle w:val="Fuzeile"/>
      <w:tabs>
        <w:tab w:val="clear" w:pos="4536"/>
        <w:tab w:val="clear" w:pos="9072"/>
        <w:tab w:val="left" w:pos="2407"/>
      </w:tabs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F75CD" w14:textId="77777777" w:rsidR="00127636" w:rsidRDefault="00127636" w:rsidP="00B57F7D">
      <w:r>
        <w:separator/>
      </w:r>
    </w:p>
  </w:footnote>
  <w:footnote w:type="continuationSeparator" w:id="0">
    <w:p w14:paraId="6471E21F" w14:textId="77777777" w:rsidR="00127636" w:rsidRDefault="00127636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4DA0" w14:textId="77777777" w:rsidR="008570F3" w:rsidRDefault="00903C0F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9C43E5" wp14:editId="52E56B8D">
          <wp:simplePos x="0" y="0"/>
          <wp:positionH relativeFrom="page">
            <wp:posOffset>5867410</wp:posOffset>
          </wp:positionH>
          <wp:positionV relativeFrom="paragraph">
            <wp:posOffset>-10795</wp:posOffset>
          </wp:positionV>
          <wp:extent cx="918429" cy="475200"/>
          <wp:effectExtent l="0" t="0" r="0" b="127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P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29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2EFFD8A7" w14:textId="77777777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PS" style="width:97.5pt;height:97.5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5608"/>
    <w:multiLevelType w:val="hybridMultilevel"/>
    <w:tmpl w:val="6CCC35B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3637"/>
    <w:rsid w:val="00030BEE"/>
    <w:rsid w:val="000540D7"/>
    <w:rsid w:val="00054705"/>
    <w:rsid w:val="000609EB"/>
    <w:rsid w:val="00084080"/>
    <w:rsid w:val="000A7A8E"/>
    <w:rsid w:val="000C372E"/>
    <w:rsid w:val="000C7BF9"/>
    <w:rsid w:val="000E59F0"/>
    <w:rsid w:val="000F1FD9"/>
    <w:rsid w:val="000F52DE"/>
    <w:rsid w:val="00100307"/>
    <w:rsid w:val="00101C9E"/>
    <w:rsid w:val="00112813"/>
    <w:rsid w:val="00127636"/>
    <w:rsid w:val="00135782"/>
    <w:rsid w:val="00145FC9"/>
    <w:rsid w:val="001679D1"/>
    <w:rsid w:val="0017020D"/>
    <w:rsid w:val="00181BF7"/>
    <w:rsid w:val="001864C5"/>
    <w:rsid w:val="00186ED1"/>
    <w:rsid w:val="00195930"/>
    <w:rsid w:val="001B4BF3"/>
    <w:rsid w:val="001C6512"/>
    <w:rsid w:val="001D14E3"/>
    <w:rsid w:val="001D5733"/>
    <w:rsid w:val="001D6E55"/>
    <w:rsid w:val="00202F1D"/>
    <w:rsid w:val="0021331C"/>
    <w:rsid w:val="002139AB"/>
    <w:rsid w:val="0023006C"/>
    <w:rsid w:val="0023134B"/>
    <w:rsid w:val="00237BC7"/>
    <w:rsid w:val="002458B5"/>
    <w:rsid w:val="002458E8"/>
    <w:rsid w:val="002570AB"/>
    <w:rsid w:val="0029056A"/>
    <w:rsid w:val="002A128D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74D25"/>
    <w:rsid w:val="00380C1C"/>
    <w:rsid w:val="00381BF6"/>
    <w:rsid w:val="003972E2"/>
    <w:rsid w:val="003A02EC"/>
    <w:rsid w:val="003A03E2"/>
    <w:rsid w:val="003A2CCE"/>
    <w:rsid w:val="003C1C89"/>
    <w:rsid w:val="003D48C4"/>
    <w:rsid w:val="003D6F54"/>
    <w:rsid w:val="003E1EC3"/>
    <w:rsid w:val="003E3F4D"/>
    <w:rsid w:val="00402434"/>
    <w:rsid w:val="004077F3"/>
    <w:rsid w:val="004107FA"/>
    <w:rsid w:val="00416D7A"/>
    <w:rsid w:val="00424736"/>
    <w:rsid w:val="00435476"/>
    <w:rsid w:val="00443D77"/>
    <w:rsid w:val="0044710B"/>
    <w:rsid w:val="00451955"/>
    <w:rsid w:val="004603C0"/>
    <w:rsid w:val="004613C8"/>
    <w:rsid w:val="00461C16"/>
    <w:rsid w:val="004652DF"/>
    <w:rsid w:val="00472AE6"/>
    <w:rsid w:val="00480ACF"/>
    <w:rsid w:val="004853D6"/>
    <w:rsid w:val="00494AA2"/>
    <w:rsid w:val="00496B6E"/>
    <w:rsid w:val="004A31A0"/>
    <w:rsid w:val="004D629A"/>
    <w:rsid w:val="004F0BDC"/>
    <w:rsid w:val="00501D7E"/>
    <w:rsid w:val="00504B4A"/>
    <w:rsid w:val="005112C2"/>
    <w:rsid w:val="00527B5C"/>
    <w:rsid w:val="00541BA6"/>
    <w:rsid w:val="005512CA"/>
    <w:rsid w:val="00573469"/>
    <w:rsid w:val="005753CE"/>
    <w:rsid w:val="005807C4"/>
    <w:rsid w:val="00587EEF"/>
    <w:rsid w:val="005937BB"/>
    <w:rsid w:val="005B15DB"/>
    <w:rsid w:val="005C5C31"/>
    <w:rsid w:val="005D4A18"/>
    <w:rsid w:val="005E481D"/>
    <w:rsid w:val="005F4B2E"/>
    <w:rsid w:val="005F5045"/>
    <w:rsid w:val="00600A35"/>
    <w:rsid w:val="00600FD7"/>
    <w:rsid w:val="00605004"/>
    <w:rsid w:val="0060723E"/>
    <w:rsid w:val="00612FBE"/>
    <w:rsid w:val="00613F52"/>
    <w:rsid w:val="00625646"/>
    <w:rsid w:val="00636C6C"/>
    <w:rsid w:val="00641574"/>
    <w:rsid w:val="00647C4A"/>
    <w:rsid w:val="00684B20"/>
    <w:rsid w:val="006A286B"/>
    <w:rsid w:val="006B12C6"/>
    <w:rsid w:val="006B260F"/>
    <w:rsid w:val="006D6911"/>
    <w:rsid w:val="006E3111"/>
    <w:rsid w:val="006F2D0F"/>
    <w:rsid w:val="006F3D40"/>
    <w:rsid w:val="007031C9"/>
    <w:rsid w:val="0070377F"/>
    <w:rsid w:val="00722E39"/>
    <w:rsid w:val="00746B67"/>
    <w:rsid w:val="0076775C"/>
    <w:rsid w:val="007710AC"/>
    <w:rsid w:val="00782B19"/>
    <w:rsid w:val="007849F4"/>
    <w:rsid w:val="00792B1E"/>
    <w:rsid w:val="007B4C5B"/>
    <w:rsid w:val="007C4B25"/>
    <w:rsid w:val="007D560E"/>
    <w:rsid w:val="007E76B1"/>
    <w:rsid w:val="00800630"/>
    <w:rsid w:val="00803677"/>
    <w:rsid w:val="00805BB7"/>
    <w:rsid w:val="0081079E"/>
    <w:rsid w:val="0081357C"/>
    <w:rsid w:val="00815AC6"/>
    <w:rsid w:val="0082288F"/>
    <w:rsid w:val="00832C3B"/>
    <w:rsid w:val="0083658F"/>
    <w:rsid w:val="00855959"/>
    <w:rsid w:val="008570F3"/>
    <w:rsid w:val="00895DD7"/>
    <w:rsid w:val="008A0FC4"/>
    <w:rsid w:val="008E090E"/>
    <w:rsid w:val="008E0AA2"/>
    <w:rsid w:val="00903C0F"/>
    <w:rsid w:val="00910CEC"/>
    <w:rsid w:val="00912EB1"/>
    <w:rsid w:val="0091330C"/>
    <w:rsid w:val="009139E4"/>
    <w:rsid w:val="00913C37"/>
    <w:rsid w:val="00917CF8"/>
    <w:rsid w:val="00944E51"/>
    <w:rsid w:val="0094532B"/>
    <w:rsid w:val="009478E8"/>
    <w:rsid w:val="00947A57"/>
    <w:rsid w:val="009502B6"/>
    <w:rsid w:val="00952E78"/>
    <w:rsid w:val="009859DF"/>
    <w:rsid w:val="00994607"/>
    <w:rsid w:val="009A4580"/>
    <w:rsid w:val="009B2086"/>
    <w:rsid w:val="009B5194"/>
    <w:rsid w:val="009E31A1"/>
    <w:rsid w:val="009F24B8"/>
    <w:rsid w:val="009F74DE"/>
    <w:rsid w:val="00A05FE3"/>
    <w:rsid w:val="00A167F3"/>
    <w:rsid w:val="00A17136"/>
    <w:rsid w:val="00A417FB"/>
    <w:rsid w:val="00A53FCD"/>
    <w:rsid w:val="00A541A7"/>
    <w:rsid w:val="00A61E86"/>
    <w:rsid w:val="00A76028"/>
    <w:rsid w:val="00A816C7"/>
    <w:rsid w:val="00A91703"/>
    <w:rsid w:val="00AA50AC"/>
    <w:rsid w:val="00AC174C"/>
    <w:rsid w:val="00AC7159"/>
    <w:rsid w:val="00AD0CD3"/>
    <w:rsid w:val="00AF3EEA"/>
    <w:rsid w:val="00B02D5D"/>
    <w:rsid w:val="00B077D2"/>
    <w:rsid w:val="00B15653"/>
    <w:rsid w:val="00B23FE9"/>
    <w:rsid w:val="00B353C2"/>
    <w:rsid w:val="00B3788F"/>
    <w:rsid w:val="00B4543A"/>
    <w:rsid w:val="00B4577E"/>
    <w:rsid w:val="00B500D8"/>
    <w:rsid w:val="00B53471"/>
    <w:rsid w:val="00B546F3"/>
    <w:rsid w:val="00B55064"/>
    <w:rsid w:val="00B57F7D"/>
    <w:rsid w:val="00B77727"/>
    <w:rsid w:val="00B82F09"/>
    <w:rsid w:val="00B93CF3"/>
    <w:rsid w:val="00B97EEE"/>
    <w:rsid w:val="00BA1521"/>
    <w:rsid w:val="00BA6025"/>
    <w:rsid w:val="00BB1397"/>
    <w:rsid w:val="00BB4FDA"/>
    <w:rsid w:val="00BD0E69"/>
    <w:rsid w:val="00BD17FA"/>
    <w:rsid w:val="00C010ED"/>
    <w:rsid w:val="00C13B76"/>
    <w:rsid w:val="00C271B2"/>
    <w:rsid w:val="00C45623"/>
    <w:rsid w:val="00C56E3D"/>
    <w:rsid w:val="00C60073"/>
    <w:rsid w:val="00C62E95"/>
    <w:rsid w:val="00C74F83"/>
    <w:rsid w:val="00C84BAD"/>
    <w:rsid w:val="00C85BFC"/>
    <w:rsid w:val="00C86760"/>
    <w:rsid w:val="00CB2E37"/>
    <w:rsid w:val="00CC12CA"/>
    <w:rsid w:val="00CD2C0B"/>
    <w:rsid w:val="00CF557C"/>
    <w:rsid w:val="00D01EC8"/>
    <w:rsid w:val="00D31800"/>
    <w:rsid w:val="00D33632"/>
    <w:rsid w:val="00D377CF"/>
    <w:rsid w:val="00D46A8D"/>
    <w:rsid w:val="00D66941"/>
    <w:rsid w:val="00D678D4"/>
    <w:rsid w:val="00D737DE"/>
    <w:rsid w:val="00D74376"/>
    <w:rsid w:val="00D7452C"/>
    <w:rsid w:val="00D912C4"/>
    <w:rsid w:val="00D91CB3"/>
    <w:rsid w:val="00D942D7"/>
    <w:rsid w:val="00DB7893"/>
    <w:rsid w:val="00DC3B80"/>
    <w:rsid w:val="00DD222A"/>
    <w:rsid w:val="00DD2524"/>
    <w:rsid w:val="00DD424E"/>
    <w:rsid w:val="00DF1806"/>
    <w:rsid w:val="00E11B6C"/>
    <w:rsid w:val="00E209D4"/>
    <w:rsid w:val="00E25785"/>
    <w:rsid w:val="00E33D53"/>
    <w:rsid w:val="00E42334"/>
    <w:rsid w:val="00E4569D"/>
    <w:rsid w:val="00E45EDC"/>
    <w:rsid w:val="00E9028E"/>
    <w:rsid w:val="00E908A1"/>
    <w:rsid w:val="00EA3197"/>
    <w:rsid w:val="00EB43E3"/>
    <w:rsid w:val="00EB44C1"/>
    <w:rsid w:val="00EC115E"/>
    <w:rsid w:val="00EC4514"/>
    <w:rsid w:val="00EC6FBC"/>
    <w:rsid w:val="00ED1054"/>
    <w:rsid w:val="00EE4E6A"/>
    <w:rsid w:val="00F36F4B"/>
    <w:rsid w:val="00F37370"/>
    <w:rsid w:val="00F56EB6"/>
    <w:rsid w:val="00F57787"/>
    <w:rsid w:val="00F6211A"/>
    <w:rsid w:val="00F773D2"/>
    <w:rsid w:val="00F9565A"/>
    <w:rsid w:val="00FB171D"/>
    <w:rsid w:val="00FB4DF2"/>
    <w:rsid w:val="00FB7792"/>
    <w:rsid w:val="00FC4707"/>
    <w:rsid w:val="00FC5BED"/>
    <w:rsid w:val="00FD03E7"/>
    <w:rsid w:val="00FE5A11"/>
    <w:rsid w:val="00FE68F3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75F5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  <w:style w:type="character" w:customStyle="1" w:styleId="normaltextrun">
    <w:name w:val="normaltextrun"/>
    <w:basedOn w:val="Absatz-Standardschriftart"/>
    <w:rsid w:val="00EC6FBC"/>
    <w:rPr>
      <w:rFonts w:ascii="Open Sans" w:hAnsi="Open Sans"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xxx@phsalzburg.at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-online.ac.at/phsalzburg/webnav.in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salzburg.at/wp-content/uploads/2023/01/w14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87BE054471E489D1284E6555395BB" ma:contentTypeVersion="15" ma:contentTypeDescription="Ein neues Dokument erstellen." ma:contentTypeScope="" ma:versionID="0fec59ca59699778d4740ff870c523af">
  <xsd:schema xmlns:xsd="http://www.w3.org/2001/XMLSchema" xmlns:xs="http://www.w3.org/2001/XMLSchema" xmlns:p="http://schemas.microsoft.com/office/2006/metadata/properties" xmlns:ns3="30fce5ff-ba2f-4746-9d19-8a8012aa909a" xmlns:ns4="46b20360-bc22-4972-b430-f93f4aeb5201" targetNamespace="http://schemas.microsoft.com/office/2006/metadata/properties" ma:root="true" ma:fieldsID="9059a4fb66dff80056e0e71275214f96" ns3:_="" ns4:_="">
    <xsd:import namespace="30fce5ff-ba2f-4746-9d19-8a8012aa909a"/>
    <xsd:import namespace="46b20360-bc22-4972-b430-f93f4aeb52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e5ff-ba2f-4746-9d19-8a8012aa90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0360-bc22-4972-b430-f93f4aeb5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b20360-bc22-4972-b430-f93f4aeb52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9671-F494-4CE4-A09A-833BFC23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e5ff-ba2f-4746-9d19-8a8012aa909a"/>
    <ds:schemaRef ds:uri="46b20360-bc22-4972-b430-f93f4aeb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4D35F-4F9E-4141-8582-38C3576C4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5F730-9A06-4AC9-994F-0666888BB7A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30fce5ff-ba2f-4746-9d19-8a8012aa909a"/>
    <ds:schemaRef ds:uri="46b20360-bc22-4972-b430-f93f4aeb5201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EBE648D-B819-4FFB-98C5-4886C2FB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5790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Bauer, Jürgen</cp:lastModifiedBy>
  <cp:revision>9</cp:revision>
  <cp:lastPrinted>2018-03-20T15:07:00Z</cp:lastPrinted>
  <dcterms:created xsi:type="dcterms:W3CDTF">2023-06-12T15:30:00Z</dcterms:created>
  <dcterms:modified xsi:type="dcterms:W3CDTF">2023-06-12T16:21:00Z</dcterms:modified>
  <cp:category>dddd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0x010100C2887BE054471E489D1284E6555395BB</vt:lpwstr>
  </property>
</Properties>
</file>